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44" w:rsidRDefault="00C33C44" w:rsidP="005522F9">
      <w:pPr>
        <w:spacing w:after="0"/>
        <w:jc w:val="center"/>
        <w:rPr>
          <w:rFonts w:ascii="Arial" w:hAnsi="Arial" w:cs="Arial"/>
          <w:sz w:val="24"/>
          <w:szCs w:val="24"/>
          <w:lang w:val="tr-TR"/>
        </w:rPr>
      </w:pP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Name of Thai Companies</w:t>
      </w: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Business Matching at Swissotel Bosphorus</w:t>
      </w: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6 July 2013  at  9:30-12:30 hrs.</w:t>
      </w:r>
    </w:p>
    <w:p w:rsidR="00C33C44" w:rsidRPr="005522F9" w:rsidRDefault="00C33C44" w:rsidP="005522F9">
      <w:pPr>
        <w:spacing w:after="0"/>
        <w:jc w:val="center"/>
        <w:rPr>
          <w:rFonts w:ascii="Arial" w:hAnsi="Arial" w:cs="Arial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5130"/>
        <w:gridCol w:w="4068"/>
      </w:tblGrid>
      <w:tr w:rsidR="00C33C44" w:rsidRPr="00AB3C7D">
        <w:trPr>
          <w:tblHeader/>
        </w:trPr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Company Name</w:t>
            </w: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Products</w:t>
            </w: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2.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3.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4.</w:t>
            </w: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t>FOOD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S. Khonkaen Brand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Charoen Rujirasopon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Niramon Rujirasopon</w:t>
            </w:r>
          </w:p>
          <w:p w:rsidR="00C33C44" w:rsidRPr="00AB3C7D" w:rsidRDefault="00887EFE" w:rsidP="00AB3C7D">
            <w:pPr>
              <w:spacing w:after="0" w:line="240" w:lineRule="auto"/>
              <w:rPr>
                <w:rStyle w:val="Kpr"/>
                <w:rFonts w:ascii="Arial" w:hAnsi="Arial" w:cs="Arial"/>
                <w:lang w:val="tr-TR"/>
              </w:rPr>
            </w:pPr>
            <w:hyperlink r:id="rId6" w:history="1">
              <w:r w:rsidR="00C33C44" w:rsidRPr="00AB3C7D">
                <w:rPr>
                  <w:rStyle w:val="Kpr"/>
                  <w:rFonts w:ascii="Arial" w:hAnsi="Arial" w:cs="Arial"/>
                  <w:lang w:val="tr-TR"/>
                </w:rPr>
                <w:t>http://www.sorkon.co.th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Style w:val="Kpr"/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Chaicharoen Marine (2002)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Narissara Yamin</w:t>
            </w:r>
          </w:p>
          <w:p w:rsidR="00C33C44" w:rsidRPr="00AB3C7D" w:rsidRDefault="00887EFE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7" w:history="1">
              <w:r w:rsidR="00C33C44" w:rsidRPr="00AB3C7D">
                <w:rPr>
                  <w:rStyle w:val="Kpr"/>
                </w:rPr>
                <w:t>http://www.cmr2002.com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Sirinun Food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Tarawee Sorawiyawiwat</w:t>
            </w:r>
          </w:p>
          <w:p w:rsidR="00C33C44" w:rsidRPr="00AB3C7D" w:rsidRDefault="00887EFE" w:rsidP="00AB3C7D">
            <w:pPr>
              <w:spacing w:after="0" w:line="240" w:lineRule="auto"/>
              <w:rPr>
                <w:lang w:val="tr-TR"/>
              </w:rPr>
            </w:pPr>
            <w:hyperlink r:id="rId8" w:history="1">
              <w:r w:rsidR="00C33C44" w:rsidRPr="00AB3C7D">
                <w:rPr>
                  <w:rStyle w:val="Kpr"/>
                  <w:lang w:val="tr-TR"/>
                </w:rPr>
                <w:t>http://www.sirinunfood.co.th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Sungai Noodles Factory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</w:rPr>
            </w:pPr>
            <w:r w:rsidRPr="00AB3C7D">
              <w:rPr>
                <w:rFonts w:ascii="Arial" w:hAnsi="Arial" w:cs="Arial"/>
                <w:lang w:val="tr-TR"/>
              </w:rPr>
              <w:t>Mr. Paphon Sinkhunathan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Processed seafood products,meat snack, frozen Thai food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Processed seafood products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Food products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Noodles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5.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6.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t>ENERGY / GREEN ECONOMY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Salatan Energy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Pear Decahabenjarat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Panu Thanomvorsin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Wind Energy Holding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Nopporn Suppipat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Srisant Chitvaranund</w:t>
            </w:r>
          </w:p>
          <w:p w:rsidR="00C33C44" w:rsidRPr="00AB3C7D" w:rsidRDefault="00887EFE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9" w:history="1">
              <w:r w:rsidR="00C33C44" w:rsidRPr="00AB3C7D">
                <w:rPr>
                  <w:rStyle w:val="Kpr"/>
                  <w:lang w:val="tr-TR"/>
                </w:rPr>
                <w:t>http://www.windenergyholding.co.th/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Solar energy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Energy</w:t>
            </w: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7.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t xml:space="preserve">TOURISM 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Centara Hoteld &amp; Resorts / Centara Group Co.Ltd.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Supatra Chirathivat</w:t>
            </w:r>
          </w:p>
          <w:p w:rsidR="00C33C44" w:rsidRPr="00AB3C7D" w:rsidRDefault="00887EFE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0" w:history="1">
              <w:r w:rsidR="00C33C44" w:rsidRPr="00AB3C7D">
                <w:rPr>
                  <w:rStyle w:val="Kpr"/>
                  <w:rFonts w:ascii="Arial" w:hAnsi="Arial" w:cs="Arial"/>
                  <w:lang w:val="tr-TR"/>
                </w:rPr>
                <w:t>www.centarahotelsresorts.com</w:t>
              </w:r>
            </w:hyperlink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Hospitality services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</w:tr>
      <w:tr w:rsidR="00C33C44" w:rsidRPr="00AB3C7D">
        <w:tc>
          <w:tcPr>
            <w:tcW w:w="55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8.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lastRenderedPageBreak/>
              <w:t>9.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bookmarkStart w:id="0" w:name="_GoBack"/>
            <w:bookmarkEnd w:id="0"/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10.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11.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12.</w:t>
            </w:r>
          </w:p>
        </w:tc>
        <w:tc>
          <w:tcPr>
            <w:tcW w:w="5130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u w:val="single"/>
                <w:lang w:val="tr-TR"/>
              </w:rPr>
              <w:lastRenderedPageBreak/>
              <w:t>CONSTRUCTION  and AUTOMOTIVE INDUSTRY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P. Overseas Steel Public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Chanya Swangchit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Natsuda Wichaiya</w:t>
            </w:r>
          </w:p>
          <w:p w:rsidR="00C33C44" w:rsidRPr="00AB3C7D" w:rsidRDefault="00887EFE" w:rsidP="00AB3C7D">
            <w:pPr>
              <w:spacing w:after="0" w:line="240" w:lineRule="auto"/>
              <w:rPr>
                <w:rStyle w:val="Kpr"/>
                <w:rFonts w:ascii="Arial" w:hAnsi="Arial" w:cs="Arial"/>
                <w:lang w:val="tr-TR"/>
              </w:rPr>
            </w:pPr>
            <w:hyperlink r:id="rId11" w:history="1">
              <w:r w:rsidR="00C33C44" w:rsidRPr="00AB3C7D">
                <w:rPr>
                  <w:rStyle w:val="Kpr"/>
                  <w:rFonts w:ascii="Arial" w:hAnsi="Arial" w:cs="Arial"/>
                  <w:lang w:val="tr-TR"/>
                </w:rPr>
                <w:t>www.poverseas.com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Style w:val="Kpr"/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lastRenderedPageBreak/>
              <w:t>SCG Trading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Mrs. Alisa Chongwattana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Yongyos Pholtanawat</w:t>
            </w:r>
          </w:p>
          <w:p w:rsidR="00C33C44" w:rsidRPr="00AB3C7D" w:rsidRDefault="00887EFE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2" w:history="1">
              <w:r w:rsidR="00C33C44" w:rsidRPr="00AB3C7D">
                <w:rPr>
                  <w:rStyle w:val="Kpr"/>
                </w:rPr>
                <w:t>http://www.scg.co.th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M.S. Service Center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Maesai Prabhasavat</w:t>
            </w:r>
          </w:p>
          <w:p w:rsidR="00C33C44" w:rsidRPr="00AB3C7D" w:rsidRDefault="00887EFE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3" w:history="1">
              <w:r w:rsidR="00C33C44" w:rsidRPr="00AB3C7D">
                <w:rPr>
                  <w:rStyle w:val="Kpr"/>
                  <w:rFonts w:ascii="Arial" w:hAnsi="Arial" w:cs="Arial"/>
                  <w:lang w:val="tr-TR"/>
                </w:rPr>
                <w:t>www.msservicethai.com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Thai Summit Autoparts Industry Co., Ltd.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Chanapun Juangroongruangkit</w:t>
            </w:r>
          </w:p>
          <w:p w:rsidR="00C33C44" w:rsidRPr="00AB3C7D" w:rsidRDefault="00887EFE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4" w:history="1">
              <w:r w:rsidR="00C33C44" w:rsidRPr="00AB3C7D">
                <w:rPr>
                  <w:rStyle w:val="Kpr"/>
                  <w:rFonts w:ascii="Arial" w:hAnsi="Arial" w:cs="Arial"/>
                  <w:lang w:val="tr-TR"/>
                </w:rPr>
                <w:t>www.thaisummit.co.th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AB3C7D">
              <w:rPr>
                <w:rFonts w:ascii="Arial" w:hAnsi="Arial" w:cs="Arial"/>
                <w:b/>
                <w:bCs/>
                <w:lang w:val="tr-TR"/>
              </w:rPr>
              <w:t>Thaipicon and Industry Company Limited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Ms. Apinya Chatpimonkul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Mr. Preecha Treesuwan</w:t>
            </w:r>
          </w:p>
          <w:p w:rsidR="00C33C44" w:rsidRPr="00AB3C7D" w:rsidRDefault="00887EFE" w:rsidP="00AB3C7D">
            <w:pPr>
              <w:spacing w:after="0" w:line="240" w:lineRule="auto"/>
              <w:rPr>
                <w:rStyle w:val="Kpr"/>
                <w:rFonts w:ascii="Arial" w:hAnsi="Arial" w:cs="Arial"/>
                <w:lang w:val="tr-TR"/>
              </w:rPr>
            </w:pPr>
            <w:hyperlink r:id="rId15" w:history="1">
              <w:r w:rsidR="00C33C44" w:rsidRPr="00AB3C7D">
                <w:rPr>
                  <w:rStyle w:val="Kpr"/>
                  <w:rFonts w:ascii="Arial" w:hAnsi="Arial" w:cs="Arial"/>
                  <w:lang w:val="tr-TR"/>
                </w:rPr>
                <w:t>www.thaipicon.com</w:t>
              </w:r>
            </w:hyperlink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Round bar/ deformed wine bar steel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and cement products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lastRenderedPageBreak/>
              <w:t>Cement &amp; Construction materials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Floating craine ship, tug boat, ship repair services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Autoparts</w:t>
            </w: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C33C44" w:rsidRPr="00AB3C7D" w:rsidRDefault="00C33C44" w:rsidP="00AB3C7D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AB3C7D">
              <w:rPr>
                <w:rFonts w:ascii="Arial" w:hAnsi="Arial" w:cs="Arial"/>
                <w:lang w:val="tr-TR"/>
              </w:rPr>
              <w:t>Concreat sleeper</w:t>
            </w:r>
          </w:p>
        </w:tc>
      </w:tr>
    </w:tbl>
    <w:p w:rsidR="00C33C44" w:rsidRPr="00AE094C" w:rsidRDefault="00C33C44" w:rsidP="00505E70">
      <w:pPr>
        <w:spacing w:after="0"/>
        <w:rPr>
          <w:rFonts w:ascii="Arial" w:hAnsi="Arial" w:cs="Arial"/>
          <w:sz w:val="24"/>
          <w:szCs w:val="24"/>
          <w:lang w:val="tr-TR"/>
        </w:rPr>
      </w:pPr>
    </w:p>
    <w:sectPr w:rsidR="00C33C44" w:rsidRPr="00AE094C" w:rsidSect="009A53C2">
      <w:footerReference w:type="default" r:id="rId16"/>
      <w:pgSz w:w="12240" w:h="15840"/>
      <w:pgMar w:top="720" w:right="72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BB" w:rsidRDefault="008F26BB" w:rsidP="00505E70">
      <w:pPr>
        <w:spacing w:after="0" w:line="240" w:lineRule="auto"/>
      </w:pPr>
      <w:r>
        <w:separator/>
      </w:r>
    </w:p>
  </w:endnote>
  <w:endnote w:type="continuationSeparator" w:id="1">
    <w:p w:rsidR="008F26BB" w:rsidRDefault="008F26BB" w:rsidP="0050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44" w:rsidRPr="00505E70" w:rsidRDefault="00C33C44">
    <w:pPr>
      <w:pStyle w:val="Altbilgi"/>
      <w:rPr>
        <w:sz w:val="16"/>
        <w:szCs w:val="16"/>
      </w:rPr>
    </w:pPr>
    <w:r w:rsidRPr="00505E70">
      <w:rPr>
        <w:sz w:val="16"/>
        <w:szCs w:val="16"/>
      </w:rPr>
      <w:t>6/25/2013 11:59 AM</w:t>
    </w:r>
  </w:p>
  <w:p w:rsidR="00C33C44" w:rsidRDefault="00C33C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BB" w:rsidRDefault="008F26BB" w:rsidP="00505E70">
      <w:pPr>
        <w:spacing w:after="0" w:line="240" w:lineRule="auto"/>
      </w:pPr>
      <w:r>
        <w:separator/>
      </w:r>
    </w:p>
  </w:footnote>
  <w:footnote w:type="continuationSeparator" w:id="1">
    <w:p w:rsidR="008F26BB" w:rsidRDefault="008F26BB" w:rsidP="0050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3F6168"/>
    <w:rsid w:val="00002DD8"/>
    <w:rsid w:val="000243B6"/>
    <w:rsid w:val="00030311"/>
    <w:rsid w:val="000C1A59"/>
    <w:rsid w:val="003F6168"/>
    <w:rsid w:val="004672B0"/>
    <w:rsid w:val="004B3DA4"/>
    <w:rsid w:val="00505E70"/>
    <w:rsid w:val="005522F9"/>
    <w:rsid w:val="00591FF3"/>
    <w:rsid w:val="005B260C"/>
    <w:rsid w:val="006666F0"/>
    <w:rsid w:val="006E6A27"/>
    <w:rsid w:val="00760519"/>
    <w:rsid w:val="008057A6"/>
    <w:rsid w:val="00807F27"/>
    <w:rsid w:val="0082298E"/>
    <w:rsid w:val="00867D36"/>
    <w:rsid w:val="00887EFE"/>
    <w:rsid w:val="008F26BB"/>
    <w:rsid w:val="00922557"/>
    <w:rsid w:val="009526D3"/>
    <w:rsid w:val="009A53C2"/>
    <w:rsid w:val="009D7E2F"/>
    <w:rsid w:val="00AB3C7D"/>
    <w:rsid w:val="00AE094C"/>
    <w:rsid w:val="00B50AD4"/>
    <w:rsid w:val="00C33C44"/>
    <w:rsid w:val="00CA164B"/>
    <w:rsid w:val="00D7111E"/>
    <w:rsid w:val="00E36380"/>
    <w:rsid w:val="00E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E7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B26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8057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50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05E70"/>
  </w:style>
  <w:style w:type="paragraph" w:styleId="Altbilgi">
    <w:name w:val="footer"/>
    <w:basedOn w:val="Normal"/>
    <w:link w:val="AltbilgiChar"/>
    <w:uiPriority w:val="99"/>
    <w:rsid w:val="0050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05E70"/>
  </w:style>
  <w:style w:type="paragraph" w:styleId="BalonMetni">
    <w:name w:val="Balloon Text"/>
    <w:basedOn w:val="Normal"/>
    <w:link w:val="BalonMetniChar"/>
    <w:uiPriority w:val="99"/>
    <w:semiHidden/>
    <w:rsid w:val="0050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05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inunfood.co.th" TargetMode="External"/><Relationship Id="rId13" Type="http://schemas.openxmlformats.org/officeDocument/2006/relationships/hyperlink" Target="http://www.msservicethai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mr2002.com/" TargetMode="External"/><Relationship Id="rId12" Type="http://schemas.openxmlformats.org/officeDocument/2006/relationships/hyperlink" Target="http://www.scg.co.th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orkon.co.th/" TargetMode="External"/><Relationship Id="rId11" Type="http://schemas.openxmlformats.org/officeDocument/2006/relationships/hyperlink" Target="http://www.poverseas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haipicon.com" TargetMode="External"/><Relationship Id="rId10" Type="http://schemas.openxmlformats.org/officeDocument/2006/relationships/hyperlink" Target="http://www.centarahotelsresort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ndenergyholding.co.th/" TargetMode="External"/><Relationship Id="rId14" Type="http://schemas.openxmlformats.org/officeDocument/2006/relationships/hyperlink" Target="http://www.thaisummit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Thai Companies</dc:title>
  <dc:subject/>
  <dc:creator>Lenovo</dc:creator>
  <cp:keywords/>
  <dc:description/>
  <cp:lastModifiedBy>info</cp:lastModifiedBy>
  <cp:revision>2</cp:revision>
  <cp:lastPrinted>2013-07-01T07:06:00Z</cp:lastPrinted>
  <dcterms:created xsi:type="dcterms:W3CDTF">2013-07-05T10:18:00Z</dcterms:created>
  <dcterms:modified xsi:type="dcterms:W3CDTF">2013-07-05T10:18:00Z</dcterms:modified>
</cp:coreProperties>
</file>