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CDDA4" w14:textId="3C91088A" w:rsidR="003253F0" w:rsidRPr="003253F0" w:rsidRDefault="003253F0" w:rsidP="003253F0">
      <w:pPr>
        <w:pStyle w:val="Default"/>
        <w:spacing w:line="276" w:lineRule="auto"/>
        <w:jc w:val="center"/>
        <w:rPr>
          <w:b/>
        </w:rPr>
      </w:pPr>
      <w:r w:rsidRPr="003253F0">
        <w:rPr>
          <w:b/>
        </w:rPr>
        <w:t>GENEL GEREKÇE</w:t>
      </w:r>
    </w:p>
    <w:p w14:paraId="23016C27" w14:textId="77777777" w:rsidR="003253F0" w:rsidRDefault="003253F0" w:rsidP="003253F0">
      <w:pPr>
        <w:pStyle w:val="Default"/>
        <w:spacing w:line="276" w:lineRule="auto"/>
        <w:jc w:val="both"/>
      </w:pPr>
    </w:p>
    <w:p w14:paraId="243965AE" w14:textId="2A7F5B2F" w:rsidR="003253F0" w:rsidRDefault="003253F0" w:rsidP="007A6CD5">
      <w:pPr>
        <w:pStyle w:val="Default"/>
        <w:ind w:firstLine="567"/>
        <w:jc w:val="both"/>
      </w:pPr>
      <w:r>
        <w:t xml:space="preserve">Gümrük Birliği kapsamında ülkemizin uyumlaştırmayı ve uygulamayı taahhüt ettiği Avrupa Birliği (AB) Müktesebatından, Malların Serbest Dolaşımı başlığı altında yer alan ve bir çerçeve oluşturan ve Bakanlığımızca hazırlanan “Enerji İle İlgili Ürünlerin Çevreye Duyarlı Tasarımına İlişkin Yönetmelik” 23/6/2010 tarihli Bakanlar Kurulu Kararı (BKK 2010/643) ile 7/10/2010 tarihli ve 27722 sayılı Resmi </w:t>
      </w:r>
      <w:proofErr w:type="spellStart"/>
      <w:r>
        <w:t>Gazete’de</w:t>
      </w:r>
      <w:proofErr w:type="spellEnd"/>
      <w:r w:rsidR="00911964">
        <w:t xml:space="preserve">, </w:t>
      </w:r>
      <w:r>
        <w:t xml:space="preserve">“Enerji Etiketlemesi Çerçeve Yönetmeliği” ise </w:t>
      </w:r>
      <w:r w:rsidR="00F67676" w:rsidRPr="00F67676">
        <w:t xml:space="preserve">1/3/2021 tarihli ve 3584 sayılı Cumhurbaşkanı Kararı ile </w:t>
      </w:r>
      <w:r w:rsidR="00911964">
        <w:t>2</w:t>
      </w:r>
      <w:r w:rsidR="00911964" w:rsidRPr="00F67676">
        <w:t>/3/2021 tarihli</w:t>
      </w:r>
      <w:r w:rsidR="00911964">
        <w:t xml:space="preserve"> </w:t>
      </w:r>
      <w:r>
        <w:t xml:space="preserve">ve </w:t>
      </w:r>
      <w:r w:rsidR="00F67676">
        <w:t xml:space="preserve">31411 </w:t>
      </w:r>
      <w:r>
        <w:t xml:space="preserve">sayılı Resmi </w:t>
      </w:r>
      <w:proofErr w:type="spellStart"/>
      <w:r>
        <w:t>Gazete’de</w:t>
      </w:r>
      <w:proofErr w:type="spellEnd"/>
      <w:r>
        <w:t xml:space="preserve"> yayımlanarak yürürlüğe girmiştir. </w:t>
      </w:r>
    </w:p>
    <w:p w14:paraId="59DEE003" w14:textId="52885160" w:rsidR="00911964" w:rsidRDefault="00911964" w:rsidP="007A6CD5">
      <w:pPr>
        <w:pStyle w:val="Default"/>
        <w:ind w:firstLine="567"/>
        <w:jc w:val="both"/>
      </w:pPr>
      <w:r>
        <w:t>Ç</w:t>
      </w:r>
      <w:r w:rsidR="003253F0">
        <w:t xml:space="preserve">erçeve yönetmeliklerin uygulanmasına ilişkin, ürünlere yönelik olarak AB’de yayımlanan </w:t>
      </w:r>
      <w:r>
        <w:t xml:space="preserve">uygulama </w:t>
      </w:r>
      <w:r w:rsidR="003253F0">
        <w:t>mevzuat</w:t>
      </w:r>
      <w:r>
        <w:t>ı</w:t>
      </w:r>
      <w:r w:rsidR="003253F0">
        <w:t xml:space="preserve"> Bakanlığımızca </w:t>
      </w:r>
      <w:r>
        <w:t xml:space="preserve">Tebliğ olarak </w:t>
      </w:r>
      <w:r w:rsidR="003253F0">
        <w:t>uyumlaştırılmakta</w:t>
      </w:r>
      <w:r>
        <w:t xml:space="preserve"> olup, bu kapsamda </w:t>
      </w:r>
      <w:r w:rsidRPr="002D6C15">
        <w:t xml:space="preserve">25/3/2021 tarihli ve 31434 </w:t>
      </w:r>
      <w:r w:rsidR="009B249A">
        <w:t>m</w:t>
      </w:r>
      <w:r w:rsidRPr="002D6C15">
        <w:t>ükerrer</w:t>
      </w:r>
      <w:r w:rsidR="009B249A">
        <w:t xml:space="preserve"> </w:t>
      </w:r>
      <w:r w:rsidRPr="002D6C15">
        <w:t xml:space="preserve">sayılı Resmî </w:t>
      </w:r>
      <w:proofErr w:type="spellStart"/>
      <w:r w:rsidRPr="002D6C15">
        <w:t>Gazete’de</w:t>
      </w:r>
      <w:proofErr w:type="spellEnd"/>
      <w:r>
        <w:t xml:space="preserve"> ilgili Tebliğler yayımlanmıştır.</w:t>
      </w:r>
      <w:r w:rsidR="003253F0">
        <w:t xml:space="preserve"> </w:t>
      </w:r>
    </w:p>
    <w:p w14:paraId="4B631C02" w14:textId="77EB3A13" w:rsidR="00911964" w:rsidRDefault="00911964" w:rsidP="007A6CD5">
      <w:pPr>
        <w:pStyle w:val="Default"/>
        <w:ind w:firstLine="567"/>
        <w:jc w:val="both"/>
      </w:pPr>
      <w:r>
        <w:t xml:space="preserve">Bununla birlikte, </w:t>
      </w:r>
      <w:r w:rsidR="0073242D" w:rsidRPr="0073242D">
        <w:t>AB’de yayımlanan 2021/340 sayılı Regülasyondaki düzenlemelerin ilgili Tebliğe derç edilmesi, etiketleme ve çevreye duyarlı tasarım kapsamında AB Komisyonundan ve sektörden gelen görüşler çerçevesinde formül ve atıf düzeltmelerinin yapılması gerekmektedir</w:t>
      </w:r>
      <w:r>
        <w:t>.</w:t>
      </w:r>
      <w:r w:rsidR="009B5B63">
        <w:t xml:space="preserve">  </w:t>
      </w:r>
    </w:p>
    <w:p w14:paraId="087512DF" w14:textId="3436459B" w:rsidR="003253F0" w:rsidRDefault="009B5B63" w:rsidP="007A6CD5">
      <w:pPr>
        <w:pStyle w:val="Default"/>
        <w:ind w:firstLine="567"/>
        <w:jc w:val="both"/>
      </w:pPr>
      <w:r>
        <w:t xml:space="preserve">Bu doğrultuda </w:t>
      </w:r>
      <w:r w:rsidR="00911964">
        <w:t>hazırlanan ve</w:t>
      </w:r>
      <w:r w:rsidR="003253F0">
        <w:t xml:space="preserve"> </w:t>
      </w:r>
      <w:r>
        <w:t xml:space="preserve">güncel </w:t>
      </w:r>
      <w:r w:rsidR="003253F0">
        <w:t>AB müktesebatın</w:t>
      </w:r>
      <w:r w:rsidR="00911964">
        <w:t>a</w:t>
      </w:r>
      <w:r w:rsidR="003253F0">
        <w:t xml:space="preserve"> </w:t>
      </w:r>
      <w:r w:rsidR="00911964">
        <w:t xml:space="preserve">tam </w:t>
      </w:r>
      <w:r w:rsidR="003253F0">
        <w:t>uyum</w:t>
      </w:r>
      <w:r>
        <w:t>u sağlanan</w:t>
      </w:r>
      <w:r w:rsidR="003253F0">
        <w:t xml:space="preserve"> </w:t>
      </w:r>
      <w:r w:rsidR="00911964">
        <w:t>T</w:t>
      </w:r>
      <w:r w:rsidR="003253F0">
        <w:t>ebliğ</w:t>
      </w:r>
      <w:r>
        <w:t xml:space="preserve"> değişikliklerinin</w:t>
      </w:r>
      <w:r w:rsidR="003253F0">
        <w:t xml:space="preserve"> Resmî </w:t>
      </w:r>
      <w:proofErr w:type="spellStart"/>
      <w:r w:rsidR="003253F0">
        <w:t>Gazete’de</w:t>
      </w:r>
      <w:proofErr w:type="spellEnd"/>
      <w:r w:rsidR="003253F0">
        <w:t xml:space="preserve"> yayımlanması uygun mütalaa edilmektedir. </w:t>
      </w:r>
    </w:p>
    <w:p w14:paraId="1B8E5680" w14:textId="57BF13FB" w:rsidR="003253F0" w:rsidRPr="003253F0" w:rsidRDefault="003253F0" w:rsidP="007A6CD5">
      <w:pPr>
        <w:pStyle w:val="ListeParagraf"/>
        <w:numPr>
          <w:ilvl w:val="0"/>
          <w:numId w:val="3"/>
        </w:numPr>
        <w:tabs>
          <w:tab w:val="left" w:pos="993"/>
        </w:tabs>
        <w:spacing w:after="0" w:line="240" w:lineRule="auto"/>
        <w:ind w:left="993" w:hanging="426"/>
        <w:jc w:val="both"/>
        <w:rPr>
          <w:rFonts w:ascii="Times New Roman" w:hAnsi="Times New Roman" w:cs="Times New Roman"/>
          <w:sz w:val="24"/>
          <w:szCs w:val="24"/>
        </w:rPr>
      </w:pPr>
      <w:r w:rsidRPr="003253F0">
        <w:rPr>
          <w:rFonts w:ascii="Times New Roman" w:hAnsi="Times New Roman" w:cs="Times New Roman"/>
          <w:sz w:val="24"/>
          <w:szCs w:val="24"/>
        </w:rPr>
        <w:t>Ev Tipi Bulaşık Makinelerinin Enerji Etiketlemesine Dair Tebliğ (2019/2017/AB) (SGM:2021/2)</w:t>
      </w:r>
      <w:r w:rsidR="00911964" w:rsidRPr="00911964">
        <w:rPr>
          <w:rFonts w:ascii="Times New Roman" w:hAnsi="Times New Roman" w:cs="Times New Roman"/>
          <w:sz w:val="24"/>
          <w:szCs w:val="24"/>
        </w:rPr>
        <w:t>’</w:t>
      </w:r>
      <w:r w:rsidR="00911964">
        <w:rPr>
          <w:rFonts w:ascii="Times New Roman" w:hAnsi="Times New Roman" w:cs="Times New Roman"/>
          <w:sz w:val="24"/>
          <w:szCs w:val="24"/>
        </w:rPr>
        <w:t>de</w:t>
      </w:r>
      <w:r w:rsidR="00911964" w:rsidRPr="00911964">
        <w:rPr>
          <w:rFonts w:ascii="Times New Roman" w:hAnsi="Times New Roman" w:cs="Times New Roman"/>
          <w:sz w:val="24"/>
          <w:szCs w:val="24"/>
        </w:rPr>
        <w:t xml:space="preserve"> Değişiklik Yapılmasına Dair Tebliğ (SGM:</w:t>
      </w:r>
      <w:r w:rsidR="00EF29A1" w:rsidRPr="00911964">
        <w:rPr>
          <w:rFonts w:ascii="Times New Roman" w:hAnsi="Times New Roman" w:cs="Times New Roman"/>
          <w:sz w:val="24"/>
          <w:szCs w:val="24"/>
        </w:rPr>
        <w:t>202</w:t>
      </w:r>
      <w:r w:rsidR="00EF29A1">
        <w:rPr>
          <w:rFonts w:ascii="Times New Roman" w:hAnsi="Times New Roman" w:cs="Times New Roman"/>
          <w:sz w:val="24"/>
          <w:szCs w:val="24"/>
        </w:rPr>
        <w:t>2</w:t>
      </w:r>
      <w:proofErr w:type="gramStart"/>
      <w:r w:rsidR="00911964" w:rsidRPr="00911964">
        <w:rPr>
          <w:rFonts w:ascii="Times New Roman" w:hAnsi="Times New Roman" w:cs="Times New Roman"/>
          <w:sz w:val="24"/>
          <w:szCs w:val="24"/>
        </w:rPr>
        <w:t>/..</w:t>
      </w:r>
      <w:proofErr w:type="gramEnd"/>
      <w:r w:rsidR="00911964" w:rsidRPr="00911964">
        <w:rPr>
          <w:rFonts w:ascii="Times New Roman" w:hAnsi="Times New Roman" w:cs="Times New Roman"/>
          <w:sz w:val="24"/>
          <w:szCs w:val="24"/>
        </w:rPr>
        <w:t>)</w:t>
      </w:r>
    </w:p>
    <w:p w14:paraId="3E9923CC" w14:textId="586E564E" w:rsidR="003253F0" w:rsidRPr="003253F0" w:rsidRDefault="003253F0" w:rsidP="007A6CD5">
      <w:pPr>
        <w:pStyle w:val="ListeParagraf"/>
        <w:numPr>
          <w:ilvl w:val="0"/>
          <w:numId w:val="3"/>
        </w:numPr>
        <w:tabs>
          <w:tab w:val="left" w:pos="993"/>
        </w:tabs>
        <w:spacing w:after="0" w:line="240" w:lineRule="auto"/>
        <w:ind w:left="993" w:hanging="426"/>
        <w:jc w:val="both"/>
        <w:rPr>
          <w:rFonts w:ascii="Times New Roman" w:hAnsi="Times New Roman" w:cs="Times New Roman"/>
          <w:sz w:val="24"/>
          <w:szCs w:val="24"/>
        </w:rPr>
      </w:pPr>
      <w:r w:rsidRPr="003253F0">
        <w:rPr>
          <w:rFonts w:ascii="Times New Roman" w:hAnsi="Times New Roman" w:cs="Times New Roman"/>
          <w:sz w:val="24"/>
          <w:szCs w:val="24"/>
        </w:rPr>
        <w:t>Ev Tipi Çamaşır Makineleri İle Ev Tipi Kurutmalı Çamaşır Makinelerinin Çevreye Duyarlı Tasarım Gerekliliklerine Dair Tebliğ (2019/2023/AB) (SGM:2021/3)</w:t>
      </w:r>
      <w:r w:rsidR="00911964" w:rsidRPr="00911964">
        <w:rPr>
          <w:rFonts w:ascii="Times New Roman" w:hAnsi="Times New Roman" w:cs="Times New Roman"/>
          <w:sz w:val="24"/>
          <w:szCs w:val="24"/>
        </w:rPr>
        <w:t>’</w:t>
      </w:r>
      <w:r w:rsidR="00911964">
        <w:rPr>
          <w:rFonts w:ascii="Times New Roman" w:hAnsi="Times New Roman" w:cs="Times New Roman"/>
          <w:sz w:val="24"/>
          <w:szCs w:val="24"/>
        </w:rPr>
        <w:t>de</w:t>
      </w:r>
      <w:r w:rsidR="00911964" w:rsidRPr="00911964">
        <w:rPr>
          <w:rFonts w:ascii="Times New Roman" w:hAnsi="Times New Roman" w:cs="Times New Roman"/>
          <w:sz w:val="24"/>
          <w:szCs w:val="24"/>
        </w:rPr>
        <w:t xml:space="preserve"> Değişiklik Yapılmasına Dair Tebliğ (</w:t>
      </w:r>
      <w:bookmarkStart w:id="0" w:name="_GoBack"/>
      <w:bookmarkEnd w:id="0"/>
      <w:r w:rsidR="00EF29A1">
        <w:rPr>
          <w:rFonts w:ascii="Times New Roman" w:hAnsi="Times New Roman" w:cs="Times New Roman"/>
          <w:sz w:val="24"/>
          <w:szCs w:val="24"/>
        </w:rPr>
        <w:t>SGM:2022</w:t>
      </w:r>
      <w:proofErr w:type="gramStart"/>
      <w:r w:rsidR="00EF29A1">
        <w:rPr>
          <w:rFonts w:ascii="Times New Roman" w:hAnsi="Times New Roman" w:cs="Times New Roman"/>
          <w:sz w:val="24"/>
          <w:szCs w:val="24"/>
        </w:rPr>
        <w:t>/..</w:t>
      </w:r>
      <w:proofErr w:type="gramEnd"/>
      <w:r w:rsidR="00911964" w:rsidRPr="00911964">
        <w:rPr>
          <w:rFonts w:ascii="Times New Roman" w:hAnsi="Times New Roman" w:cs="Times New Roman"/>
          <w:sz w:val="24"/>
          <w:szCs w:val="24"/>
        </w:rPr>
        <w:t>)</w:t>
      </w:r>
    </w:p>
    <w:p w14:paraId="13FF24E6" w14:textId="1BF1CB2D" w:rsidR="003253F0" w:rsidRDefault="003253F0" w:rsidP="007A6CD5">
      <w:pPr>
        <w:pStyle w:val="ListeParagraf"/>
        <w:numPr>
          <w:ilvl w:val="0"/>
          <w:numId w:val="3"/>
        </w:numPr>
        <w:tabs>
          <w:tab w:val="left" w:pos="993"/>
        </w:tabs>
        <w:spacing w:after="0" w:line="240" w:lineRule="auto"/>
        <w:ind w:left="993" w:hanging="426"/>
        <w:jc w:val="both"/>
        <w:rPr>
          <w:rFonts w:ascii="Times New Roman" w:hAnsi="Times New Roman" w:cs="Times New Roman"/>
          <w:sz w:val="24"/>
          <w:szCs w:val="24"/>
        </w:rPr>
      </w:pPr>
      <w:r w:rsidRPr="003253F0">
        <w:rPr>
          <w:rFonts w:ascii="Times New Roman" w:hAnsi="Times New Roman" w:cs="Times New Roman"/>
          <w:sz w:val="24"/>
          <w:szCs w:val="24"/>
        </w:rPr>
        <w:t>Ev Tipi Çamaşır Makineleri İle Ev Tipi Kurutmalı Çamaşır Makinelerinin Enerji Etiketlemesine Dair Tebliğ (2019/2014/AB) (SGM:2021/4)</w:t>
      </w:r>
      <w:r w:rsidR="00911964" w:rsidRPr="00911964">
        <w:rPr>
          <w:rFonts w:ascii="Times New Roman" w:hAnsi="Times New Roman" w:cs="Times New Roman"/>
          <w:sz w:val="24"/>
          <w:szCs w:val="24"/>
        </w:rPr>
        <w:t>’</w:t>
      </w:r>
      <w:r w:rsidR="00911964">
        <w:rPr>
          <w:rFonts w:ascii="Times New Roman" w:hAnsi="Times New Roman" w:cs="Times New Roman"/>
          <w:sz w:val="24"/>
          <w:szCs w:val="24"/>
        </w:rPr>
        <w:t>de</w:t>
      </w:r>
      <w:r w:rsidR="00911964" w:rsidRPr="00911964">
        <w:rPr>
          <w:rFonts w:ascii="Times New Roman" w:hAnsi="Times New Roman" w:cs="Times New Roman"/>
          <w:sz w:val="24"/>
          <w:szCs w:val="24"/>
        </w:rPr>
        <w:t xml:space="preserve"> Değişiklik Yapılmasına Dair Tebliğ (</w:t>
      </w:r>
      <w:r w:rsidR="00EF29A1">
        <w:rPr>
          <w:rFonts w:ascii="Times New Roman" w:hAnsi="Times New Roman" w:cs="Times New Roman"/>
          <w:sz w:val="24"/>
          <w:szCs w:val="24"/>
        </w:rPr>
        <w:t>SGM:2022</w:t>
      </w:r>
      <w:proofErr w:type="gramStart"/>
      <w:r w:rsidR="00EF29A1">
        <w:rPr>
          <w:rFonts w:ascii="Times New Roman" w:hAnsi="Times New Roman" w:cs="Times New Roman"/>
          <w:sz w:val="24"/>
          <w:szCs w:val="24"/>
        </w:rPr>
        <w:t>/..</w:t>
      </w:r>
      <w:proofErr w:type="gramEnd"/>
      <w:r w:rsidR="00911964" w:rsidRPr="00911964">
        <w:rPr>
          <w:rFonts w:ascii="Times New Roman" w:hAnsi="Times New Roman" w:cs="Times New Roman"/>
          <w:sz w:val="24"/>
          <w:szCs w:val="24"/>
        </w:rPr>
        <w:t>)</w:t>
      </w:r>
    </w:p>
    <w:p w14:paraId="289E1FB9" w14:textId="260C32D9" w:rsidR="00440DE5" w:rsidRPr="003253F0" w:rsidRDefault="00440DE5" w:rsidP="007A6CD5">
      <w:pPr>
        <w:pStyle w:val="ListeParagraf"/>
        <w:numPr>
          <w:ilvl w:val="0"/>
          <w:numId w:val="3"/>
        </w:numPr>
        <w:tabs>
          <w:tab w:val="left" w:pos="993"/>
        </w:tabs>
        <w:spacing w:after="0" w:line="240" w:lineRule="auto"/>
        <w:ind w:left="993" w:hanging="426"/>
        <w:jc w:val="both"/>
        <w:rPr>
          <w:rFonts w:ascii="Times New Roman" w:hAnsi="Times New Roman" w:cs="Times New Roman"/>
          <w:sz w:val="24"/>
          <w:szCs w:val="24"/>
        </w:rPr>
      </w:pPr>
      <w:r w:rsidRPr="00440DE5">
        <w:rPr>
          <w:rFonts w:ascii="Times New Roman" w:hAnsi="Times New Roman" w:cs="Times New Roman"/>
          <w:sz w:val="24"/>
          <w:szCs w:val="24"/>
        </w:rPr>
        <w:t>Elektronik Ekranların Enerji Etiketlemesine Dair Tebliğ (2019/2013/AB) (SGM:2021/6)’</w:t>
      </w:r>
      <w:r>
        <w:rPr>
          <w:rFonts w:ascii="Times New Roman" w:hAnsi="Times New Roman" w:cs="Times New Roman"/>
          <w:sz w:val="24"/>
          <w:szCs w:val="24"/>
        </w:rPr>
        <w:t>de</w:t>
      </w:r>
      <w:r w:rsidRPr="00440DE5">
        <w:rPr>
          <w:rFonts w:ascii="Times New Roman" w:hAnsi="Times New Roman" w:cs="Times New Roman"/>
          <w:sz w:val="24"/>
          <w:szCs w:val="24"/>
        </w:rPr>
        <w:t xml:space="preserve"> Değişiklik Yapılmasına Dair Tebliğ (</w:t>
      </w:r>
      <w:r w:rsidR="00EF29A1">
        <w:rPr>
          <w:rFonts w:ascii="Times New Roman" w:hAnsi="Times New Roman" w:cs="Times New Roman"/>
          <w:sz w:val="24"/>
          <w:szCs w:val="24"/>
        </w:rPr>
        <w:t>SGM:2022</w:t>
      </w:r>
      <w:proofErr w:type="gramStart"/>
      <w:r w:rsidR="00EF29A1">
        <w:rPr>
          <w:rFonts w:ascii="Times New Roman" w:hAnsi="Times New Roman" w:cs="Times New Roman"/>
          <w:sz w:val="24"/>
          <w:szCs w:val="24"/>
        </w:rPr>
        <w:t>/..</w:t>
      </w:r>
      <w:proofErr w:type="gramEnd"/>
      <w:r w:rsidRPr="00440DE5">
        <w:rPr>
          <w:rFonts w:ascii="Times New Roman" w:hAnsi="Times New Roman" w:cs="Times New Roman"/>
          <w:sz w:val="24"/>
          <w:szCs w:val="24"/>
        </w:rPr>
        <w:t>)</w:t>
      </w:r>
    </w:p>
    <w:p w14:paraId="157FE79F" w14:textId="3D077CD5" w:rsidR="003253F0" w:rsidRPr="003253F0" w:rsidRDefault="003253F0" w:rsidP="007A6CD5">
      <w:pPr>
        <w:pStyle w:val="ListeParagraf"/>
        <w:numPr>
          <w:ilvl w:val="0"/>
          <w:numId w:val="3"/>
        </w:numPr>
        <w:tabs>
          <w:tab w:val="left" w:pos="993"/>
        </w:tabs>
        <w:spacing w:after="0" w:line="240" w:lineRule="auto"/>
        <w:ind w:left="993" w:hanging="426"/>
        <w:jc w:val="both"/>
        <w:rPr>
          <w:rFonts w:ascii="Times New Roman" w:hAnsi="Times New Roman" w:cs="Times New Roman"/>
          <w:sz w:val="24"/>
          <w:szCs w:val="24"/>
        </w:rPr>
      </w:pPr>
      <w:r w:rsidRPr="003253F0">
        <w:rPr>
          <w:rFonts w:ascii="Times New Roman" w:hAnsi="Times New Roman" w:cs="Times New Roman"/>
          <w:sz w:val="24"/>
          <w:szCs w:val="24"/>
        </w:rPr>
        <w:t>Soğutma Cihazlarının Çevreye Duyarlı Tasarım Gerekliliklerine Dair Tebliğ (2019/2019/AB) (SGM:2021/7)</w:t>
      </w:r>
      <w:r w:rsidR="00911964" w:rsidRPr="00911964">
        <w:rPr>
          <w:rFonts w:ascii="Times New Roman" w:hAnsi="Times New Roman" w:cs="Times New Roman"/>
          <w:sz w:val="24"/>
          <w:szCs w:val="24"/>
        </w:rPr>
        <w:t>’</w:t>
      </w:r>
      <w:r w:rsidR="00911964">
        <w:rPr>
          <w:rFonts w:ascii="Times New Roman" w:hAnsi="Times New Roman" w:cs="Times New Roman"/>
          <w:sz w:val="24"/>
          <w:szCs w:val="24"/>
        </w:rPr>
        <w:t>de</w:t>
      </w:r>
      <w:r w:rsidR="00911964" w:rsidRPr="00911964">
        <w:rPr>
          <w:rFonts w:ascii="Times New Roman" w:hAnsi="Times New Roman" w:cs="Times New Roman"/>
          <w:sz w:val="24"/>
          <w:szCs w:val="24"/>
        </w:rPr>
        <w:t xml:space="preserve"> Değişiklik Yapılmasına Dair Tebliğ (</w:t>
      </w:r>
      <w:r w:rsidR="00EF29A1">
        <w:rPr>
          <w:rFonts w:ascii="Times New Roman" w:hAnsi="Times New Roman" w:cs="Times New Roman"/>
          <w:sz w:val="24"/>
          <w:szCs w:val="24"/>
        </w:rPr>
        <w:t>SGM:2022</w:t>
      </w:r>
      <w:proofErr w:type="gramStart"/>
      <w:r w:rsidR="00EF29A1">
        <w:rPr>
          <w:rFonts w:ascii="Times New Roman" w:hAnsi="Times New Roman" w:cs="Times New Roman"/>
          <w:sz w:val="24"/>
          <w:szCs w:val="24"/>
        </w:rPr>
        <w:t>/..</w:t>
      </w:r>
      <w:proofErr w:type="gramEnd"/>
      <w:r w:rsidR="00911964" w:rsidRPr="00911964">
        <w:rPr>
          <w:rFonts w:ascii="Times New Roman" w:hAnsi="Times New Roman" w:cs="Times New Roman"/>
          <w:sz w:val="24"/>
          <w:szCs w:val="24"/>
        </w:rPr>
        <w:t>)</w:t>
      </w:r>
    </w:p>
    <w:p w14:paraId="66E57BD4" w14:textId="634CD496" w:rsidR="003253F0" w:rsidRPr="003253F0" w:rsidRDefault="003253F0" w:rsidP="007A6CD5">
      <w:pPr>
        <w:pStyle w:val="ListeParagraf"/>
        <w:numPr>
          <w:ilvl w:val="0"/>
          <w:numId w:val="3"/>
        </w:numPr>
        <w:tabs>
          <w:tab w:val="left" w:pos="993"/>
        </w:tabs>
        <w:spacing w:after="0" w:line="240" w:lineRule="auto"/>
        <w:ind w:left="993" w:hanging="426"/>
        <w:jc w:val="both"/>
        <w:rPr>
          <w:rFonts w:ascii="Times New Roman" w:hAnsi="Times New Roman" w:cs="Times New Roman"/>
          <w:sz w:val="24"/>
          <w:szCs w:val="24"/>
        </w:rPr>
      </w:pPr>
      <w:r w:rsidRPr="003253F0">
        <w:rPr>
          <w:rFonts w:ascii="Times New Roman" w:hAnsi="Times New Roman" w:cs="Times New Roman"/>
          <w:sz w:val="24"/>
          <w:szCs w:val="24"/>
        </w:rPr>
        <w:t>Soğutma Cihazlarının Enerji Etiketlemesine Dair Tebliğ (2019/2016/AB) (SGM:2021/8)</w:t>
      </w:r>
      <w:r w:rsidR="00911964" w:rsidRPr="00911964">
        <w:rPr>
          <w:rFonts w:ascii="Times New Roman" w:hAnsi="Times New Roman" w:cs="Times New Roman"/>
          <w:sz w:val="24"/>
          <w:szCs w:val="24"/>
        </w:rPr>
        <w:t>’</w:t>
      </w:r>
      <w:r w:rsidR="00911964">
        <w:rPr>
          <w:rFonts w:ascii="Times New Roman" w:hAnsi="Times New Roman" w:cs="Times New Roman"/>
          <w:sz w:val="24"/>
          <w:szCs w:val="24"/>
        </w:rPr>
        <w:t>de</w:t>
      </w:r>
      <w:r w:rsidR="00911964" w:rsidRPr="00911964">
        <w:rPr>
          <w:rFonts w:ascii="Times New Roman" w:hAnsi="Times New Roman" w:cs="Times New Roman"/>
          <w:sz w:val="24"/>
          <w:szCs w:val="24"/>
        </w:rPr>
        <w:t xml:space="preserve"> Değişiklik Yapılmasına Dair Tebliğ (</w:t>
      </w:r>
      <w:r w:rsidR="00EF29A1">
        <w:rPr>
          <w:rFonts w:ascii="Times New Roman" w:hAnsi="Times New Roman" w:cs="Times New Roman"/>
          <w:sz w:val="24"/>
          <w:szCs w:val="24"/>
        </w:rPr>
        <w:t>SGM:2022</w:t>
      </w:r>
      <w:proofErr w:type="gramStart"/>
      <w:r w:rsidR="00EF29A1">
        <w:rPr>
          <w:rFonts w:ascii="Times New Roman" w:hAnsi="Times New Roman" w:cs="Times New Roman"/>
          <w:sz w:val="24"/>
          <w:szCs w:val="24"/>
        </w:rPr>
        <w:t>/..</w:t>
      </w:r>
      <w:proofErr w:type="gramEnd"/>
      <w:r w:rsidR="00911964" w:rsidRPr="00911964">
        <w:rPr>
          <w:rFonts w:ascii="Times New Roman" w:hAnsi="Times New Roman" w:cs="Times New Roman"/>
          <w:sz w:val="24"/>
          <w:szCs w:val="24"/>
        </w:rPr>
        <w:t>)</w:t>
      </w:r>
    </w:p>
    <w:p w14:paraId="0CCC4F48" w14:textId="15847D33" w:rsidR="003253F0" w:rsidRPr="003253F0" w:rsidRDefault="003253F0" w:rsidP="007A6CD5">
      <w:pPr>
        <w:pStyle w:val="ListeParagraf"/>
        <w:numPr>
          <w:ilvl w:val="0"/>
          <w:numId w:val="3"/>
        </w:numPr>
        <w:tabs>
          <w:tab w:val="left" w:pos="993"/>
        </w:tabs>
        <w:spacing w:after="0" w:line="240" w:lineRule="auto"/>
        <w:ind w:left="993" w:hanging="426"/>
        <w:jc w:val="both"/>
        <w:rPr>
          <w:rFonts w:ascii="Times New Roman" w:hAnsi="Times New Roman" w:cs="Times New Roman"/>
          <w:sz w:val="24"/>
          <w:szCs w:val="24"/>
        </w:rPr>
      </w:pPr>
      <w:r w:rsidRPr="003253F0">
        <w:rPr>
          <w:rFonts w:ascii="Times New Roman" w:hAnsi="Times New Roman" w:cs="Times New Roman"/>
          <w:sz w:val="24"/>
          <w:szCs w:val="24"/>
        </w:rPr>
        <w:t>Doğrudan Satış İşlevli Soğutma Cihazlarının Çevreye Duyarlı Tasarım Gerekliliklerine Dair Tebliğ (2019/2024/AB) (SGM:2021/9)</w:t>
      </w:r>
      <w:r w:rsidR="00911964" w:rsidRPr="00911964">
        <w:rPr>
          <w:rFonts w:ascii="Times New Roman" w:hAnsi="Times New Roman" w:cs="Times New Roman"/>
          <w:sz w:val="24"/>
          <w:szCs w:val="24"/>
        </w:rPr>
        <w:t>’</w:t>
      </w:r>
      <w:r w:rsidR="00911964">
        <w:rPr>
          <w:rFonts w:ascii="Times New Roman" w:hAnsi="Times New Roman" w:cs="Times New Roman"/>
          <w:sz w:val="24"/>
          <w:szCs w:val="24"/>
        </w:rPr>
        <w:t>de</w:t>
      </w:r>
      <w:r w:rsidR="00911964" w:rsidRPr="00911964">
        <w:rPr>
          <w:rFonts w:ascii="Times New Roman" w:hAnsi="Times New Roman" w:cs="Times New Roman"/>
          <w:sz w:val="24"/>
          <w:szCs w:val="24"/>
        </w:rPr>
        <w:t xml:space="preserve"> Değişiklik Yapılmasına Dair Tebliğ (</w:t>
      </w:r>
      <w:r w:rsidR="00EF29A1">
        <w:rPr>
          <w:rFonts w:ascii="Times New Roman" w:hAnsi="Times New Roman" w:cs="Times New Roman"/>
          <w:sz w:val="24"/>
          <w:szCs w:val="24"/>
        </w:rPr>
        <w:t>SGM:2022</w:t>
      </w:r>
      <w:proofErr w:type="gramStart"/>
      <w:r w:rsidR="00EF29A1">
        <w:rPr>
          <w:rFonts w:ascii="Times New Roman" w:hAnsi="Times New Roman" w:cs="Times New Roman"/>
          <w:sz w:val="24"/>
          <w:szCs w:val="24"/>
        </w:rPr>
        <w:t>/..</w:t>
      </w:r>
      <w:proofErr w:type="gramEnd"/>
      <w:r w:rsidR="00911964" w:rsidRPr="00911964">
        <w:rPr>
          <w:rFonts w:ascii="Times New Roman" w:hAnsi="Times New Roman" w:cs="Times New Roman"/>
          <w:sz w:val="24"/>
          <w:szCs w:val="24"/>
        </w:rPr>
        <w:t>)</w:t>
      </w:r>
    </w:p>
    <w:p w14:paraId="150A39C7" w14:textId="16C3C6ED" w:rsidR="003253F0" w:rsidRDefault="003253F0" w:rsidP="007A6CD5">
      <w:pPr>
        <w:pStyle w:val="ListeParagraf"/>
        <w:numPr>
          <w:ilvl w:val="0"/>
          <w:numId w:val="3"/>
        </w:numPr>
        <w:tabs>
          <w:tab w:val="left" w:pos="993"/>
        </w:tabs>
        <w:spacing w:after="0" w:line="240" w:lineRule="auto"/>
        <w:ind w:left="993" w:hanging="426"/>
        <w:jc w:val="both"/>
        <w:rPr>
          <w:rFonts w:ascii="Times New Roman" w:hAnsi="Times New Roman" w:cs="Times New Roman"/>
          <w:sz w:val="24"/>
          <w:szCs w:val="24"/>
        </w:rPr>
      </w:pPr>
      <w:r w:rsidRPr="003253F0">
        <w:rPr>
          <w:rFonts w:ascii="Times New Roman" w:hAnsi="Times New Roman" w:cs="Times New Roman"/>
          <w:sz w:val="24"/>
          <w:szCs w:val="24"/>
        </w:rPr>
        <w:t>Doğrudan Satış İşlevli Soğutma Cihazlarının Enerji Etiketlemesine Dair Tebliğ (2019/2018/AB) (SGM:2021/10)</w:t>
      </w:r>
      <w:r w:rsidR="00911964" w:rsidRPr="00911964">
        <w:rPr>
          <w:rFonts w:ascii="Times New Roman" w:hAnsi="Times New Roman" w:cs="Times New Roman"/>
          <w:sz w:val="24"/>
          <w:szCs w:val="24"/>
        </w:rPr>
        <w:t>’</w:t>
      </w:r>
      <w:r w:rsidR="00911964">
        <w:rPr>
          <w:rFonts w:ascii="Times New Roman" w:hAnsi="Times New Roman" w:cs="Times New Roman"/>
          <w:sz w:val="24"/>
          <w:szCs w:val="24"/>
        </w:rPr>
        <w:t>de</w:t>
      </w:r>
      <w:r w:rsidR="00911964" w:rsidRPr="00911964">
        <w:rPr>
          <w:rFonts w:ascii="Times New Roman" w:hAnsi="Times New Roman" w:cs="Times New Roman"/>
          <w:sz w:val="24"/>
          <w:szCs w:val="24"/>
        </w:rPr>
        <w:t xml:space="preserve"> Değişiklik Yapılmasına Dair Tebliğ (</w:t>
      </w:r>
      <w:r w:rsidR="00EF29A1">
        <w:rPr>
          <w:rFonts w:ascii="Times New Roman" w:hAnsi="Times New Roman" w:cs="Times New Roman"/>
          <w:sz w:val="24"/>
          <w:szCs w:val="24"/>
        </w:rPr>
        <w:t>SGM:2022</w:t>
      </w:r>
      <w:proofErr w:type="gramStart"/>
      <w:r w:rsidR="00EF29A1">
        <w:rPr>
          <w:rFonts w:ascii="Times New Roman" w:hAnsi="Times New Roman" w:cs="Times New Roman"/>
          <w:sz w:val="24"/>
          <w:szCs w:val="24"/>
        </w:rPr>
        <w:t>/..</w:t>
      </w:r>
      <w:proofErr w:type="gramEnd"/>
      <w:r w:rsidR="00911964" w:rsidRPr="00911964">
        <w:rPr>
          <w:rFonts w:ascii="Times New Roman" w:hAnsi="Times New Roman" w:cs="Times New Roman"/>
          <w:sz w:val="24"/>
          <w:szCs w:val="24"/>
        </w:rPr>
        <w:t>)</w:t>
      </w:r>
    </w:p>
    <w:p w14:paraId="65E67FE3" w14:textId="6FB32AD1" w:rsidR="003C01DF" w:rsidRPr="003253F0" w:rsidRDefault="003C01DF" w:rsidP="007A6CD5">
      <w:pPr>
        <w:pStyle w:val="ListeParagraf"/>
        <w:numPr>
          <w:ilvl w:val="0"/>
          <w:numId w:val="3"/>
        </w:numPr>
        <w:tabs>
          <w:tab w:val="left" w:pos="993"/>
        </w:tabs>
        <w:spacing w:after="0" w:line="240" w:lineRule="auto"/>
        <w:ind w:left="993" w:hanging="426"/>
        <w:jc w:val="both"/>
        <w:rPr>
          <w:rFonts w:ascii="Times New Roman" w:hAnsi="Times New Roman" w:cs="Times New Roman"/>
          <w:sz w:val="24"/>
          <w:szCs w:val="24"/>
        </w:rPr>
      </w:pPr>
      <w:r w:rsidRPr="003C01DF">
        <w:rPr>
          <w:rFonts w:ascii="Times New Roman" w:hAnsi="Times New Roman" w:cs="Times New Roman"/>
          <w:sz w:val="24"/>
          <w:szCs w:val="24"/>
        </w:rPr>
        <w:t>Bilgisayarlar ve Bilgisayar Sunucuları ile İlgili Çevreye Duyarlı Tasarım Gerekliliklerine Dair Tebliğ (2013/617/AB) (SGM:2021/14)</w:t>
      </w:r>
      <w:r w:rsidRPr="00911964">
        <w:rPr>
          <w:rFonts w:ascii="Times New Roman" w:hAnsi="Times New Roman" w:cs="Times New Roman"/>
          <w:sz w:val="24"/>
          <w:szCs w:val="24"/>
        </w:rPr>
        <w:t>’</w:t>
      </w:r>
      <w:r>
        <w:rPr>
          <w:rFonts w:ascii="Times New Roman" w:hAnsi="Times New Roman" w:cs="Times New Roman"/>
          <w:sz w:val="24"/>
          <w:szCs w:val="24"/>
        </w:rPr>
        <w:t>de</w:t>
      </w:r>
      <w:r w:rsidRPr="00911964">
        <w:rPr>
          <w:rFonts w:ascii="Times New Roman" w:hAnsi="Times New Roman" w:cs="Times New Roman"/>
          <w:sz w:val="24"/>
          <w:szCs w:val="24"/>
        </w:rPr>
        <w:t xml:space="preserve"> Değişiklik Yapılmasına Dair Tebliğ (</w:t>
      </w:r>
      <w:r w:rsidR="00EF29A1">
        <w:rPr>
          <w:rFonts w:ascii="Times New Roman" w:hAnsi="Times New Roman" w:cs="Times New Roman"/>
          <w:sz w:val="24"/>
          <w:szCs w:val="24"/>
        </w:rPr>
        <w:t>SGM:2022</w:t>
      </w:r>
      <w:proofErr w:type="gramStart"/>
      <w:r w:rsidR="00EF29A1">
        <w:rPr>
          <w:rFonts w:ascii="Times New Roman" w:hAnsi="Times New Roman" w:cs="Times New Roman"/>
          <w:sz w:val="24"/>
          <w:szCs w:val="24"/>
        </w:rPr>
        <w:t>/..</w:t>
      </w:r>
      <w:proofErr w:type="gramEnd"/>
      <w:r w:rsidRPr="00911964">
        <w:rPr>
          <w:rFonts w:ascii="Times New Roman" w:hAnsi="Times New Roman" w:cs="Times New Roman"/>
          <w:sz w:val="24"/>
          <w:szCs w:val="24"/>
        </w:rPr>
        <w:t>)</w:t>
      </w:r>
      <w:r w:rsidRPr="003253F0">
        <w:rPr>
          <w:rFonts w:ascii="Times New Roman" w:hAnsi="Times New Roman" w:cs="Times New Roman"/>
          <w:sz w:val="24"/>
          <w:szCs w:val="24"/>
        </w:rPr>
        <w:t xml:space="preserve">  </w:t>
      </w:r>
    </w:p>
    <w:p w14:paraId="7542F780" w14:textId="477E8105" w:rsidR="003253F0" w:rsidRPr="003253F0" w:rsidRDefault="003253F0" w:rsidP="007A6CD5">
      <w:pPr>
        <w:pStyle w:val="ListeParagraf"/>
        <w:numPr>
          <w:ilvl w:val="0"/>
          <w:numId w:val="3"/>
        </w:numPr>
        <w:tabs>
          <w:tab w:val="left" w:pos="993"/>
        </w:tabs>
        <w:spacing w:after="0" w:line="240" w:lineRule="auto"/>
        <w:ind w:left="993" w:hanging="426"/>
        <w:jc w:val="both"/>
        <w:rPr>
          <w:rFonts w:ascii="Times New Roman" w:hAnsi="Times New Roman" w:cs="Times New Roman"/>
          <w:sz w:val="24"/>
          <w:szCs w:val="24"/>
        </w:rPr>
      </w:pPr>
      <w:bookmarkStart w:id="1" w:name="_Hlk84842874"/>
      <w:r w:rsidRPr="003253F0">
        <w:rPr>
          <w:rFonts w:ascii="Times New Roman" w:hAnsi="Times New Roman" w:cs="Times New Roman"/>
          <w:sz w:val="24"/>
          <w:szCs w:val="24"/>
        </w:rPr>
        <w:t>Sunucular ve Veri Depolama Ürünleri İle İlgili Çevreye Duyarlı Tasarım Gerekliliklerine Dair Tebliğ (2019/424/AB) (SGM:2021/15)</w:t>
      </w:r>
      <w:r w:rsidR="00911964" w:rsidRPr="00911964">
        <w:rPr>
          <w:rFonts w:ascii="Times New Roman" w:hAnsi="Times New Roman" w:cs="Times New Roman"/>
          <w:sz w:val="24"/>
          <w:szCs w:val="24"/>
        </w:rPr>
        <w:t>’</w:t>
      </w:r>
      <w:r w:rsidR="00911964">
        <w:rPr>
          <w:rFonts w:ascii="Times New Roman" w:hAnsi="Times New Roman" w:cs="Times New Roman"/>
          <w:sz w:val="24"/>
          <w:szCs w:val="24"/>
        </w:rPr>
        <w:t>de</w:t>
      </w:r>
      <w:r w:rsidR="00911964" w:rsidRPr="00911964">
        <w:rPr>
          <w:rFonts w:ascii="Times New Roman" w:hAnsi="Times New Roman" w:cs="Times New Roman"/>
          <w:sz w:val="24"/>
          <w:szCs w:val="24"/>
        </w:rPr>
        <w:t xml:space="preserve"> Değişiklik Yapılmasına Dair Tebliğ (</w:t>
      </w:r>
      <w:r w:rsidR="00EF29A1">
        <w:rPr>
          <w:rFonts w:ascii="Times New Roman" w:hAnsi="Times New Roman" w:cs="Times New Roman"/>
          <w:sz w:val="24"/>
          <w:szCs w:val="24"/>
        </w:rPr>
        <w:t>SGM:2022</w:t>
      </w:r>
      <w:proofErr w:type="gramStart"/>
      <w:r w:rsidR="00EF29A1">
        <w:rPr>
          <w:rFonts w:ascii="Times New Roman" w:hAnsi="Times New Roman" w:cs="Times New Roman"/>
          <w:sz w:val="24"/>
          <w:szCs w:val="24"/>
        </w:rPr>
        <w:t>/..</w:t>
      </w:r>
      <w:proofErr w:type="gramEnd"/>
      <w:r w:rsidR="00911964" w:rsidRPr="00911964">
        <w:rPr>
          <w:rFonts w:ascii="Times New Roman" w:hAnsi="Times New Roman" w:cs="Times New Roman"/>
          <w:sz w:val="24"/>
          <w:szCs w:val="24"/>
        </w:rPr>
        <w:t>)</w:t>
      </w:r>
      <w:r w:rsidRPr="003253F0">
        <w:rPr>
          <w:rFonts w:ascii="Times New Roman" w:hAnsi="Times New Roman" w:cs="Times New Roman"/>
          <w:sz w:val="24"/>
          <w:szCs w:val="24"/>
        </w:rPr>
        <w:t xml:space="preserve">  </w:t>
      </w:r>
      <w:bookmarkEnd w:id="1"/>
    </w:p>
    <w:sectPr w:rsidR="003253F0" w:rsidRPr="00325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6659"/>
    <w:multiLevelType w:val="hybridMultilevel"/>
    <w:tmpl w:val="52AE75F0"/>
    <w:lvl w:ilvl="0" w:tplc="B056784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BB0667"/>
    <w:multiLevelType w:val="hybridMultilevel"/>
    <w:tmpl w:val="B3C0641E"/>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AC7C84"/>
    <w:multiLevelType w:val="hybridMultilevel"/>
    <w:tmpl w:val="80304AC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93"/>
    <w:rsid w:val="00107893"/>
    <w:rsid w:val="003253F0"/>
    <w:rsid w:val="00333DC0"/>
    <w:rsid w:val="003C01DF"/>
    <w:rsid w:val="00440DE5"/>
    <w:rsid w:val="00505240"/>
    <w:rsid w:val="0073242D"/>
    <w:rsid w:val="007A6CD5"/>
    <w:rsid w:val="00911964"/>
    <w:rsid w:val="009B249A"/>
    <w:rsid w:val="009B5B63"/>
    <w:rsid w:val="00EF29A1"/>
    <w:rsid w:val="00F67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BFAD"/>
  <w15:chartTrackingRefBased/>
  <w15:docId w15:val="{49861F30-410D-4AF6-BE0E-7749A866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253F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325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442</Words>
  <Characters>2524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ÖZKARA</dc:creator>
  <cp:keywords/>
  <dc:description/>
  <cp:lastModifiedBy>user</cp:lastModifiedBy>
  <cp:revision>12</cp:revision>
  <dcterms:created xsi:type="dcterms:W3CDTF">2021-10-11T08:12:00Z</dcterms:created>
  <dcterms:modified xsi:type="dcterms:W3CDTF">2022-01-03T10:38:00Z</dcterms:modified>
</cp:coreProperties>
</file>