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EF6" w:rsidRPr="00DC6C51" w:rsidRDefault="00DC6C51" w:rsidP="00DC6C51">
      <w:pPr>
        <w:spacing w:after="0" w:line="26" w:lineRule="atLeast"/>
        <w:jc w:val="both"/>
        <w:rPr>
          <w:rFonts w:ascii="Times New Roman" w:eastAsia="ヒラギノ明朝 Pro W3" w:hAnsi="Times New Roman"/>
          <w:b/>
          <w:sz w:val="18"/>
          <w:szCs w:val="18"/>
        </w:rPr>
      </w:pPr>
      <w:r w:rsidRPr="00DC6C51">
        <w:rPr>
          <w:rFonts w:ascii="Times New Roman" w:eastAsia="ヒラギノ明朝 Pro W3" w:hAnsi="Times New Roman"/>
          <w:b/>
          <w:color w:val="FF0000"/>
          <w:sz w:val="18"/>
          <w:szCs w:val="18"/>
        </w:rPr>
        <w:t>(</w:t>
      </w:r>
      <w:r w:rsidRPr="00DC6C51">
        <w:rPr>
          <w:rFonts w:ascii="Times New Roman" w:eastAsia="ヒラギノ明朝 Pro W3" w:hAnsi="Times New Roman"/>
          <w:b/>
          <w:color w:val="FF0000"/>
          <w:sz w:val="18"/>
          <w:szCs w:val="18"/>
        </w:rPr>
        <w:t>11</w:t>
      </w:r>
      <w:r w:rsidRPr="00DC6C51">
        <w:rPr>
          <w:rFonts w:ascii="Times New Roman" w:eastAsia="ヒラギノ明朝 Pro W3" w:hAnsi="Times New Roman"/>
          <w:b/>
          <w:color w:val="FF0000"/>
          <w:sz w:val="18"/>
          <w:szCs w:val="18"/>
        </w:rPr>
        <w:t>/</w:t>
      </w:r>
      <w:r w:rsidRPr="00DC6C51">
        <w:rPr>
          <w:rFonts w:ascii="Times New Roman" w:eastAsia="ヒラギノ明朝 Pro W3" w:hAnsi="Times New Roman"/>
          <w:b/>
          <w:color w:val="FF0000"/>
          <w:sz w:val="18"/>
          <w:szCs w:val="18"/>
        </w:rPr>
        <w:t>06</w:t>
      </w:r>
      <w:r w:rsidRPr="00DC6C51">
        <w:rPr>
          <w:rFonts w:ascii="Times New Roman" w:eastAsia="ヒラギノ明朝 Pro W3" w:hAnsi="Times New Roman"/>
          <w:b/>
          <w:color w:val="FF0000"/>
          <w:sz w:val="18"/>
          <w:szCs w:val="18"/>
        </w:rPr>
        <w:t>/201</w:t>
      </w:r>
      <w:r w:rsidRPr="00DC6C51">
        <w:rPr>
          <w:rFonts w:ascii="Times New Roman" w:eastAsia="ヒラギノ明朝 Pro W3" w:hAnsi="Times New Roman"/>
          <w:b/>
          <w:color w:val="FF0000"/>
          <w:sz w:val="18"/>
          <w:szCs w:val="18"/>
        </w:rPr>
        <w:t>9</w:t>
      </w:r>
      <w:r w:rsidRPr="00DC6C51">
        <w:rPr>
          <w:rFonts w:ascii="Times New Roman" w:eastAsia="ヒラギノ明朝 Pro W3" w:hAnsi="Times New Roman"/>
          <w:b/>
          <w:color w:val="FF0000"/>
          <w:sz w:val="18"/>
          <w:szCs w:val="18"/>
        </w:rPr>
        <w:t xml:space="preserve"> TARİHLİ VE </w:t>
      </w:r>
      <w:r w:rsidRPr="00DC6C51">
        <w:rPr>
          <w:rFonts w:ascii="Times New Roman" w:eastAsia="ヒラギノ明朝 Pro W3" w:hAnsi="Times New Roman"/>
          <w:b/>
          <w:color w:val="FF0000"/>
          <w:sz w:val="18"/>
          <w:szCs w:val="18"/>
        </w:rPr>
        <w:t>44011</w:t>
      </w:r>
      <w:r w:rsidRPr="00DC6C51">
        <w:rPr>
          <w:rFonts w:ascii="Times New Roman" w:eastAsia="ヒラギノ明朝 Pro W3" w:hAnsi="Times New Roman"/>
          <w:b/>
          <w:color w:val="FF0000"/>
          <w:sz w:val="18"/>
          <w:szCs w:val="18"/>
        </w:rPr>
        <w:t xml:space="preserve"> SAYILI </w:t>
      </w:r>
      <w:r w:rsidRPr="00DC6C51">
        <w:rPr>
          <w:rFonts w:ascii="Times New Roman" w:eastAsia="ヒラギノ明朝 Pro W3" w:hAnsi="Times New Roman"/>
          <w:b/>
          <w:color w:val="FF0000"/>
          <w:sz w:val="18"/>
          <w:szCs w:val="18"/>
        </w:rPr>
        <w:t xml:space="preserve">BAKANLIK MAKAM </w:t>
      </w:r>
      <w:r w:rsidRPr="00DC6C51">
        <w:rPr>
          <w:rFonts w:ascii="Times New Roman" w:eastAsia="ヒラギノ明朝 Pro W3" w:hAnsi="Times New Roman"/>
          <w:b/>
          <w:color w:val="FF0000"/>
          <w:sz w:val="18"/>
          <w:szCs w:val="18"/>
        </w:rPr>
        <w:t>OLUR İLE YÜRÜ</w:t>
      </w:r>
      <w:r w:rsidRPr="00DC6C51">
        <w:rPr>
          <w:rFonts w:ascii="Times New Roman" w:eastAsia="ヒラギノ明朝 Pro W3" w:hAnsi="Times New Roman"/>
          <w:b/>
          <w:color w:val="FF0000"/>
          <w:sz w:val="18"/>
          <w:szCs w:val="18"/>
        </w:rPr>
        <w:t>R</w:t>
      </w:r>
      <w:r w:rsidRPr="00DC6C51">
        <w:rPr>
          <w:rFonts w:ascii="Times New Roman" w:eastAsia="ヒラギノ明朝 Pro W3" w:hAnsi="Times New Roman"/>
          <w:b/>
          <w:color w:val="FF0000"/>
          <w:sz w:val="18"/>
          <w:szCs w:val="18"/>
        </w:rPr>
        <w:t>LÜĞE GİREN YÖNERGE)</w:t>
      </w:r>
    </w:p>
    <w:p w:rsidR="00B95396" w:rsidRDefault="00A2559C" w:rsidP="00BC12C1">
      <w:pPr>
        <w:spacing w:after="0" w:line="26" w:lineRule="atLeast"/>
        <w:ind w:left="567"/>
        <w:jc w:val="center"/>
        <w:rPr>
          <w:rFonts w:ascii="Times New Roman" w:eastAsia="ヒラギノ明朝 Pro W3" w:hAnsi="Times New Roman"/>
          <w:b/>
          <w:sz w:val="24"/>
          <w:szCs w:val="24"/>
        </w:rPr>
      </w:pPr>
      <w:r w:rsidRPr="00B95396">
        <w:rPr>
          <w:rFonts w:ascii="Times New Roman" w:eastAsia="ヒラギノ明朝 Pro W3" w:hAnsi="Times New Roman"/>
          <w:b/>
          <w:sz w:val="24"/>
          <w:szCs w:val="24"/>
        </w:rPr>
        <w:t>TEHLİKELİ M</w:t>
      </w:r>
      <w:r w:rsidRPr="00017826">
        <w:rPr>
          <w:rFonts w:ascii="Times New Roman" w:eastAsia="ヒラギノ明朝 Pro W3" w:hAnsi="Times New Roman"/>
          <w:b/>
          <w:sz w:val="24"/>
          <w:szCs w:val="24"/>
        </w:rPr>
        <w:t xml:space="preserve">ADDE </w:t>
      </w:r>
      <w:bookmarkStart w:id="0" w:name="_GoBack"/>
      <w:bookmarkEnd w:id="0"/>
      <w:r w:rsidRPr="00017826">
        <w:rPr>
          <w:rFonts w:ascii="Times New Roman" w:eastAsia="ヒラギノ明朝 Pro W3" w:hAnsi="Times New Roman"/>
          <w:b/>
          <w:sz w:val="24"/>
          <w:szCs w:val="24"/>
        </w:rPr>
        <w:t xml:space="preserve">FAALİYET BELGESİ </w:t>
      </w:r>
      <w:r w:rsidR="00D832A1">
        <w:rPr>
          <w:rFonts w:ascii="Times New Roman" w:eastAsia="ヒラギノ明朝 Pro W3" w:hAnsi="Times New Roman"/>
          <w:b/>
          <w:sz w:val="24"/>
          <w:szCs w:val="24"/>
        </w:rPr>
        <w:t>DÜZENLENMESİNE</w:t>
      </w:r>
      <w:r w:rsidRPr="00017826">
        <w:rPr>
          <w:rFonts w:ascii="Times New Roman" w:eastAsia="ヒラギノ明朝 Pro W3" w:hAnsi="Times New Roman"/>
          <w:b/>
          <w:sz w:val="24"/>
          <w:szCs w:val="24"/>
        </w:rPr>
        <w:t xml:space="preserve"> İLİŞKİN</w:t>
      </w:r>
    </w:p>
    <w:p w:rsidR="00883AAE" w:rsidRPr="00017826" w:rsidRDefault="00A2559C" w:rsidP="00BC12C1">
      <w:pPr>
        <w:spacing w:after="0" w:line="26" w:lineRule="atLeast"/>
        <w:ind w:left="567"/>
        <w:jc w:val="center"/>
        <w:rPr>
          <w:rFonts w:ascii="Times New Roman" w:eastAsia="ヒラギノ明朝 Pro W3" w:hAnsi="Times New Roman"/>
          <w:b/>
          <w:sz w:val="24"/>
          <w:szCs w:val="24"/>
        </w:rPr>
      </w:pPr>
      <w:r w:rsidRPr="00017826">
        <w:rPr>
          <w:rFonts w:ascii="Times New Roman" w:eastAsia="ヒラギノ明朝 Pro W3" w:hAnsi="Times New Roman"/>
          <w:b/>
          <w:sz w:val="24"/>
          <w:szCs w:val="24"/>
        </w:rPr>
        <w:t xml:space="preserve"> USUL VE ESASLAR </w:t>
      </w:r>
      <w:r w:rsidR="00577585" w:rsidRPr="00017826">
        <w:rPr>
          <w:rFonts w:ascii="Times New Roman" w:eastAsia="ヒラギノ明朝 Pro W3" w:hAnsi="Times New Roman"/>
          <w:b/>
          <w:sz w:val="24"/>
          <w:szCs w:val="24"/>
        </w:rPr>
        <w:t>HAKKINDA YÖNERGE</w:t>
      </w:r>
    </w:p>
    <w:p w:rsidR="002826E3" w:rsidRPr="00017826" w:rsidRDefault="002826E3" w:rsidP="00BC12C1">
      <w:pPr>
        <w:spacing w:after="0" w:line="26" w:lineRule="atLeast"/>
        <w:jc w:val="center"/>
        <w:rPr>
          <w:rFonts w:ascii="Times New Roman" w:eastAsia="ヒラギノ明朝 Pro W3" w:hAnsi="Times New Roman"/>
          <w:b/>
          <w:sz w:val="24"/>
          <w:szCs w:val="24"/>
        </w:rPr>
      </w:pPr>
    </w:p>
    <w:p w:rsidR="00883AAE" w:rsidRPr="00017826" w:rsidRDefault="00883AAE" w:rsidP="00BC12C1">
      <w:pPr>
        <w:spacing w:after="0" w:line="26" w:lineRule="atLeast"/>
        <w:jc w:val="center"/>
        <w:rPr>
          <w:rFonts w:ascii="Times New Roman" w:eastAsia="ヒラギノ明朝 Pro W3" w:hAnsi="Times New Roman"/>
          <w:b/>
          <w:sz w:val="24"/>
          <w:szCs w:val="24"/>
        </w:rPr>
      </w:pPr>
      <w:r w:rsidRPr="00017826">
        <w:rPr>
          <w:rFonts w:ascii="Times New Roman" w:eastAsia="ヒラギノ明朝 Pro W3" w:hAnsi="Times New Roman"/>
          <w:b/>
          <w:sz w:val="24"/>
          <w:szCs w:val="24"/>
        </w:rPr>
        <w:t>BİRİNCİ BÖLÜM</w:t>
      </w:r>
    </w:p>
    <w:p w:rsidR="00883AAE" w:rsidRDefault="00883AAE" w:rsidP="00BC12C1">
      <w:pPr>
        <w:spacing w:after="0" w:line="26" w:lineRule="atLeast"/>
        <w:jc w:val="center"/>
        <w:rPr>
          <w:rFonts w:ascii="Times New Roman" w:eastAsia="ヒラギノ明朝 Pro W3" w:hAnsi="Times New Roman"/>
          <w:b/>
          <w:sz w:val="24"/>
          <w:szCs w:val="24"/>
        </w:rPr>
      </w:pPr>
      <w:r w:rsidRPr="00017826">
        <w:rPr>
          <w:rFonts w:ascii="Times New Roman" w:eastAsia="ヒラギノ明朝 Pro W3" w:hAnsi="Times New Roman"/>
          <w:b/>
          <w:sz w:val="24"/>
          <w:szCs w:val="24"/>
        </w:rPr>
        <w:t>Amaç, Kapsam, Dayanak ve Tanımlar</w:t>
      </w:r>
    </w:p>
    <w:p w:rsidR="00FF0C87" w:rsidRPr="00017826" w:rsidRDefault="00FF0C87" w:rsidP="00BC12C1">
      <w:pPr>
        <w:spacing w:after="0" w:line="26" w:lineRule="atLeast"/>
        <w:jc w:val="center"/>
        <w:rPr>
          <w:rFonts w:ascii="Times New Roman" w:eastAsia="ヒラギノ明朝 Pro W3" w:hAnsi="Times New Roman"/>
          <w:b/>
          <w:sz w:val="24"/>
          <w:szCs w:val="24"/>
        </w:rPr>
      </w:pPr>
    </w:p>
    <w:p w:rsidR="00055BB3" w:rsidRPr="00360CEF" w:rsidRDefault="000F25FE" w:rsidP="00BC12C1">
      <w:pPr>
        <w:tabs>
          <w:tab w:val="left" w:pos="566"/>
        </w:tabs>
        <w:spacing w:after="0" w:line="26" w:lineRule="atLeast"/>
        <w:ind w:firstLine="566"/>
        <w:jc w:val="both"/>
        <w:rPr>
          <w:rFonts w:ascii="Times New Roman" w:eastAsia="ヒラギノ明朝 Pro W3" w:hAnsi="Times New Roman"/>
          <w:b/>
          <w:sz w:val="24"/>
          <w:szCs w:val="24"/>
        </w:rPr>
      </w:pPr>
      <w:r w:rsidRPr="00360CEF">
        <w:rPr>
          <w:rFonts w:ascii="Times New Roman" w:eastAsia="ヒラギノ明朝 Pro W3" w:hAnsi="Times New Roman"/>
          <w:b/>
          <w:sz w:val="24"/>
          <w:szCs w:val="24"/>
        </w:rPr>
        <w:t>Amaç</w:t>
      </w:r>
    </w:p>
    <w:p w:rsidR="00D40E90" w:rsidRPr="00017826"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360CEF">
        <w:rPr>
          <w:rFonts w:ascii="Times New Roman" w:eastAsia="ヒラギノ明朝 Pro W3" w:hAnsi="Times New Roman"/>
          <w:b/>
          <w:sz w:val="24"/>
          <w:szCs w:val="24"/>
        </w:rPr>
        <w:t xml:space="preserve">MADDE 1 – </w:t>
      </w:r>
      <w:r w:rsidRPr="00360CEF">
        <w:rPr>
          <w:rFonts w:ascii="Times New Roman" w:eastAsia="ヒラギノ明朝 Pro W3" w:hAnsi="Times New Roman"/>
          <w:sz w:val="24"/>
          <w:szCs w:val="24"/>
        </w:rPr>
        <w:t xml:space="preserve">(1) </w:t>
      </w:r>
      <w:r w:rsidR="00A2559C" w:rsidRPr="00360CEF">
        <w:rPr>
          <w:rFonts w:ascii="Times New Roman" w:eastAsia="ヒラギノ明朝 Pro W3" w:hAnsi="Times New Roman"/>
          <w:sz w:val="24"/>
          <w:szCs w:val="24"/>
        </w:rPr>
        <w:t xml:space="preserve">Bu </w:t>
      </w:r>
      <w:r w:rsidR="00CE72F6" w:rsidRPr="00360CEF">
        <w:rPr>
          <w:rFonts w:ascii="Times New Roman" w:eastAsia="ヒラギノ明朝 Pro W3" w:hAnsi="Times New Roman"/>
          <w:sz w:val="24"/>
          <w:szCs w:val="24"/>
        </w:rPr>
        <w:t>Yönergenin</w:t>
      </w:r>
      <w:r w:rsidR="00A2559C" w:rsidRPr="00360CEF">
        <w:rPr>
          <w:rFonts w:ascii="Times New Roman" w:eastAsia="ヒラギノ明朝 Pro W3" w:hAnsi="Times New Roman"/>
          <w:sz w:val="24"/>
          <w:szCs w:val="24"/>
        </w:rPr>
        <w:t xml:space="preserve"> am</w:t>
      </w:r>
      <w:r w:rsidR="00CD756E" w:rsidRPr="00360CEF">
        <w:rPr>
          <w:rFonts w:ascii="Times New Roman" w:eastAsia="Times New Roman" w:hAnsi="Times New Roman"/>
          <w:sz w:val="24"/>
          <w:szCs w:val="24"/>
        </w:rPr>
        <w:t>acı;</w:t>
      </w:r>
      <w:r w:rsidR="008C3438" w:rsidRPr="00360CEF">
        <w:rPr>
          <w:rFonts w:ascii="Times New Roman" w:eastAsia="Times New Roman" w:hAnsi="Times New Roman"/>
          <w:sz w:val="24"/>
          <w:szCs w:val="24"/>
        </w:rPr>
        <w:t xml:space="preserve"> </w:t>
      </w:r>
      <w:r w:rsidR="00EA1E73" w:rsidRPr="00360CEF">
        <w:rPr>
          <w:rFonts w:ascii="Times New Roman" w:eastAsia="ヒラギノ明朝 Pro W3" w:hAnsi="Times New Roman"/>
          <w:sz w:val="24"/>
          <w:szCs w:val="24"/>
        </w:rPr>
        <w:t>Tehlikeli Maddelerin Karayoluy</w:t>
      </w:r>
      <w:r w:rsidR="00CE72F6" w:rsidRPr="00360CEF">
        <w:rPr>
          <w:rFonts w:ascii="Times New Roman" w:eastAsia="ヒラギノ明朝 Pro W3" w:hAnsi="Times New Roman"/>
          <w:sz w:val="24"/>
          <w:szCs w:val="24"/>
        </w:rPr>
        <w:t xml:space="preserve">la Taşınması Hakkında Yönetmelik </w:t>
      </w:r>
      <w:r w:rsidR="00465634" w:rsidRPr="00360CEF">
        <w:rPr>
          <w:rFonts w:ascii="Times New Roman" w:eastAsia="ヒラギノ明朝 Pro W3" w:hAnsi="Times New Roman"/>
          <w:sz w:val="24"/>
          <w:szCs w:val="24"/>
        </w:rPr>
        <w:t>kapsamında;</w:t>
      </w:r>
      <w:r w:rsidR="00360CEF" w:rsidRPr="00785C0F">
        <w:rPr>
          <w:rFonts w:ascii="Times New Roman" w:eastAsia="ヒラギノ明朝 Pro W3" w:hAnsi="Times New Roman"/>
          <w:sz w:val="24"/>
          <w:szCs w:val="24"/>
        </w:rPr>
        <w:t xml:space="preserve"> </w:t>
      </w:r>
      <w:r w:rsidR="00785C0F" w:rsidRPr="00785C0F">
        <w:rPr>
          <w:rFonts w:ascii="Times New Roman" w:eastAsia="ヒラギノ明朝 Pro W3" w:hAnsi="Times New Roman"/>
          <w:sz w:val="24"/>
          <w:szCs w:val="24"/>
        </w:rPr>
        <w:t>taşımacı</w:t>
      </w:r>
      <w:r w:rsidR="00785C0F">
        <w:rPr>
          <w:rFonts w:ascii="Times New Roman" w:eastAsia="ヒラギノ明朝 Pro W3" w:hAnsi="Times New Roman"/>
          <w:sz w:val="24"/>
          <w:szCs w:val="24"/>
        </w:rPr>
        <w:t>,</w:t>
      </w:r>
      <w:r w:rsidR="00DF2424" w:rsidRPr="00785C0F">
        <w:rPr>
          <w:rFonts w:ascii="Times New Roman" w:eastAsia="ヒラギノ明朝 Pro W3" w:hAnsi="Times New Roman"/>
          <w:color w:val="FF0000"/>
          <w:sz w:val="24"/>
          <w:szCs w:val="24"/>
        </w:rPr>
        <w:t xml:space="preserve"> </w:t>
      </w:r>
      <w:r w:rsidR="00465634" w:rsidRPr="00360CEF">
        <w:rPr>
          <w:rFonts w:ascii="Times New Roman" w:eastAsia="ヒラギノ明朝 Pro W3" w:hAnsi="Times New Roman"/>
          <w:sz w:val="24"/>
          <w:szCs w:val="24"/>
        </w:rPr>
        <w:t>dolduran</w:t>
      </w:r>
      <w:r w:rsidR="00465634" w:rsidRPr="00360CEF">
        <w:rPr>
          <w:rFonts w:ascii="Times New Roman" w:eastAsia="Times New Roman" w:hAnsi="Times New Roman"/>
          <w:sz w:val="24"/>
          <w:szCs w:val="24"/>
        </w:rPr>
        <w:t xml:space="preserve">, </w:t>
      </w:r>
      <w:r w:rsidR="00C01004" w:rsidRPr="00360CEF">
        <w:rPr>
          <w:rFonts w:ascii="Times New Roman" w:eastAsia="Times New Roman" w:hAnsi="Times New Roman"/>
          <w:sz w:val="24"/>
          <w:szCs w:val="24"/>
        </w:rPr>
        <w:t>paketleyen, yükleyen, gönderen, alıcı, boşaltan ve</w:t>
      </w:r>
      <w:r w:rsidR="00785C0F">
        <w:rPr>
          <w:rFonts w:ascii="Times New Roman" w:eastAsia="Times New Roman" w:hAnsi="Times New Roman"/>
          <w:sz w:val="24"/>
          <w:szCs w:val="24"/>
        </w:rPr>
        <w:t xml:space="preserve"> </w:t>
      </w:r>
      <w:r w:rsidR="00026EBC">
        <w:rPr>
          <w:rFonts w:ascii="Times New Roman" w:eastAsia="Times New Roman" w:hAnsi="Times New Roman"/>
          <w:sz w:val="24"/>
          <w:szCs w:val="24"/>
        </w:rPr>
        <w:t>tank konteyner</w:t>
      </w:r>
      <w:r w:rsidR="00A2559C" w:rsidRPr="00360CEF">
        <w:rPr>
          <w:rFonts w:ascii="Times New Roman" w:eastAsia="Times New Roman" w:hAnsi="Times New Roman"/>
          <w:sz w:val="24"/>
          <w:szCs w:val="24"/>
        </w:rPr>
        <w:t>/</w:t>
      </w:r>
      <w:r w:rsidR="00F23C25" w:rsidRPr="00360CEF">
        <w:rPr>
          <w:rFonts w:ascii="Times New Roman" w:eastAsia="Times New Roman" w:hAnsi="Times New Roman"/>
          <w:sz w:val="24"/>
          <w:szCs w:val="24"/>
        </w:rPr>
        <w:t>portatif</w:t>
      </w:r>
      <w:r w:rsidR="00AF6EC2" w:rsidRPr="00360CEF">
        <w:rPr>
          <w:rFonts w:ascii="Times New Roman" w:eastAsia="Times New Roman" w:hAnsi="Times New Roman"/>
          <w:sz w:val="24"/>
          <w:szCs w:val="24"/>
        </w:rPr>
        <w:t xml:space="preserve"> </w:t>
      </w:r>
      <w:r w:rsidR="00A2559C" w:rsidRPr="00360CEF">
        <w:rPr>
          <w:rFonts w:ascii="Times New Roman" w:eastAsia="Times New Roman" w:hAnsi="Times New Roman"/>
          <w:sz w:val="24"/>
          <w:szCs w:val="24"/>
        </w:rPr>
        <w:t xml:space="preserve">tank </w:t>
      </w:r>
      <w:r w:rsidR="00775DF8" w:rsidRPr="00360CEF">
        <w:rPr>
          <w:rFonts w:ascii="Times New Roman" w:eastAsia="Times New Roman" w:hAnsi="Times New Roman"/>
          <w:sz w:val="24"/>
          <w:szCs w:val="24"/>
        </w:rPr>
        <w:t>işletmecisi</w:t>
      </w:r>
      <w:r w:rsidR="006665A3" w:rsidRPr="00360CEF">
        <w:rPr>
          <w:rFonts w:ascii="Times New Roman" w:eastAsia="Times New Roman" w:hAnsi="Times New Roman"/>
          <w:sz w:val="24"/>
          <w:szCs w:val="24"/>
        </w:rPr>
        <w:t xml:space="preserve"> </w:t>
      </w:r>
      <w:r w:rsidR="00C01004" w:rsidRPr="00360CEF">
        <w:rPr>
          <w:rFonts w:ascii="Times New Roman" w:eastAsia="Times New Roman" w:hAnsi="Times New Roman"/>
          <w:sz w:val="24"/>
          <w:szCs w:val="24"/>
        </w:rPr>
        <w:t xml:space="preserve">olarak bu faaliyetlerden </w:t>
      </w:r>
      <w:r w:rsidR="00775DF8" w:rsidRPr="00360CEF">
        <w:rPr>
          <w:rFonts w:ascii="Times New Roman" w:eastAsia="Times New Roman" w:hAnsi="Times New Roman"/>
          <w:sz w:val="24"/>
          <w:szCs w:val="24"/>
        </w:rPr>
        <w:t>biri veya</w:t>
      </w:r>
      <w:r w:rsidR="00DD2683" w:rsidRPr="00360CEF">
        <w:rPr>
          <w:rFonts w:ascii="Times New Roman" w:eastAsia="Times New Roman" w:hAnsi="Times New Roman"/>
          <w:sz w:val="24"/>
          <w:szCs w:val="24"/>
        </w:rPr>
        <w:t xml:space="preserve"> birden fazlasıyla iştigal eden </w:t>
      </w:r>
      <w:r w:rsidR="00070FF7" w:rsidRPr="00360CEF">
        <w:rPr>
          <w:rFonts w:ascii="Times New Roman" w:eastAsia="Times New Roman" w:hAnsi="Times New Roman"/>
          <w:sz w:val="24"/>
          <w:szCs w:val="24"/>
        </w:rPr>
        <w:t>işletmeler</w:t>
      </w:r>
      <w:r w:rsidR="008C3438" w:rsidRPr="00360CEF">
        <w:rPr>
          <w:rFonts w:ascii="Times New Roman" w:eastAsia="Times New Roman" w:hAnsi="Times New Roman"/>
          <w:sz w:val="24"/>
          <w:szCs w:val="24"/>
        </w:rPr>
        <w:t>in</w:t>
      </w:r>
      <w:r w:rsidR="00EA04D6" w:rsidRPr="00360CEF">
        <w:rPr>
          <w:rFonts w:ascii="Times New Roman" w:eastAsia="Times New Roman" w:hAnsi="Times New Roman"/>
          <w:sz w:val="24"/>
          <w:szCs w:val="24"/>
        </w:rPr>
        <w:t xml:space="preserve"> </w:t>
      </w:r>
      <w:r w:rsidR="005337C8" w:rsidRPr="00360CEF">
        <w:rPr>
          <w:rFonts w:ascii="Times New Roman" w:eastAsia="Times New Roman" w:hAnsi="Times New Roman"/>
          <w:sz w:val="24"/>
          <w:szCs w:val="24"/>
        </w:rPr>
        <w:t>almak zorunda oldukları</w:t>
      </w:r>
      <w:r w:rsidR="008C3438" w:rsidRPr="00360CEF">
        <w:rPr>
          <w:rFonts w:ascii="Times New Roman" w:eastAsia="Times New Roman" w:hAnsi="Times New Roman"/>
          <w:sz w:val="24"/>
          <w:szCs w:val="24"/>
        </w:rPr>
        <w:t xml:space="preserve"> </w:t>
      </w:r>
      <w:r w:rsidR="0027735F" w:rsidRPr="00360CEF">
        <w:rPr>
          <w:rFonts w:ascii="Times New Roman" w:eastAsia="Times New Roman" w:hAnsi="Times New Roman"/>
          <w:sz w:val="24"/>
          <w:szCs w:val="24"/>
        </w:rPr>
        <w:t>Tehlikeli Madde</w:t>
      </w:r>
      <w:r w:rsidR="008C3438" w:rsidRPr="00360CEF">
        <w:rPr>
          <w:rFonts w:ascii="Times New Roman" w:eastAsia="Times New Roman" w:hAnsi="Times New Roman"/>
          <w:sz w:val="24"/>
          <w:szCs w:val="24"/>
        </w:rPr>
        <w:t xml:space="preserve"> </w:t>
      </w:r>
      <w:r w:rsidR="0027735F" w:rsidRPr="00360CEF">
        <w:rPr>
          <w:rFonts w:ascii="Times New Roman" w:eastAsia="Times New Roman" w:hAnsi="Times New Roman"/>
          <w:sz w:val="24"/>
          <w:szCs w:val="24"/>
        </w:rPr>
        <w:t>Faaliyet Belgesi</w:t>
      </w:r>
      <w:r w:rsidR="00070FF7" w:rsidRPr="00360CEF">
        <w:rPr>
          <w:rFonts w:ascii="Times New Roman" w:eastAsia="Times New Roman" w:hAnsi="Times New Roman"/>
          <w:sz w:val="24"/>
          <w:szCs w:val="24"/>
        </w:rPr>
        <w:t>’ni</w:t>
      </w:r>
      <w:r w:rsidR="003212EC" w:rsidRPr="00360CEF">
        <w:rPr>
          <w:rFonts w:ascii="Times New Roman" w:eastAsia="Times New Roman" w:hAnsi="Times New Roman"/>
          <w:sz w:val="24"/>
          <w:szCs w:val="24"/>
        </w:rPr>
        <w:t>n</w:t>
      </w:r>
      <w:r w:rsidR="008C3438" w:rsidRPr="00360CEF">
        <w:rPr>
          <w:rFonts w:ascii="Times New Roman" w:eastAsia="Times New Roman" w:hAnsi="Times New Roman"/>
          <w:sz w:val="24"/>
          <w:szCs w:val="24"/>
        </w:rPr>
        <w:t xml:space="preserve"> </w:t>
      </w:r>
      <w:r w:rsidR="005337C8" w:rsidRPr="00360CEF">
        <w:rPr>
          <w:rFonts w:ascii="Times New Roman" w:eastAsia="Times New Roman" w:hAnsi="Times New Roman"/>
          <w:sz w:val="24"/>
          <w:szCs w:val="24"/>
        </w:rPr>
        <w:t>düzenlenmesine</w:t>
      </w:r>
      <w:r w:rsidR="008C3438" w:rsidRPr="00360CEF">
        <w:rPr>
          <w:rFonts w:ascii="Times New Roman" w:eastAsia="Times New Roman" w:hAnsi="Times New Roman"/>
          <w:sz w:val="24"/>
          <w:szCs w:val="24"/>
        </w:rPr>
        <w:t xml:space="preserve"> </w:t>
      </w:r>
      <w:r w:rsidR="00396502" w:rsidRPr="00360CEF">
        <w:rPr>
          <w:rFonts w:ascii="Times New Roman" w:eastAsia="Times New Roman" w:hAnsi="Times New Roman"/>
          <w:sz w:val="24"/>
          <w:szCs w:val="24"/>
        </w:rPr>
        <w:t xml:space="preserve">ilişkin usul ve esasları </w:t>
      </w:r>
      <w:r w:rsidR="00661548" w:rsidRPr="00360CEF">
        <w:rPr>
          <w:rFonts w:ascii="Times New Roman" w:eastAsia="Times New Roman" w:hAnsi="Times New Roman"/>
          <w:sz w:val="24"/>
          <w:szCs w:val="24"/>
        </w:rPr>
        <w:t>belirlemektir.</w:t>
      </w:r>
    </w:p>
    <w:p w:rsidR="00883AAE" w:rsidRPr="00017826"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017826">
        <w:rPr>
          <w:rFonts w:ascii="Times New Roman" w:eastAsia="ヒラギノ明朝 Pro W3" w:hAnsi="Times New Roman"/>
          <w:b/>
          <w:sz w:val="24"/>
          <w:szCs w:val="24"/>
        </w:rPr>
        <w:t>Kapsam</w:t>
      </w:r>
    </w:p>
    <w:p w:rsidR="00713A41" w:rsidRPr="00443A9B" w:rsidRDefault="00161987">
      <w:pPr>
        <w:tabs>
          <w:tab w:val="left" w:pos="579"/>
        </w:tabs>
        <w:spacing w:after="0" w:line="26" w:lineRule="atLeast"/>
        <w:ind w:firstLine="566"/>
        <w:jc w:val="both"/>
        <w:rPr>
          <w:rFonts w:ascii="Times New Roman" w:eastAsia="ヒラギノ明朝 Pro W3" w:hAnsi="Times New Roman"/>
          <w:sz w:val="24"/>
          <w:szCs w:val="24"/>
        </w:rPr>
      </w:pPr>
      <w:r w:rsidRPr="00017826">
        <w:rPr>
          <w:rFonts w:ascii="Times New Roman" w:eastAsia="ヒラギノ明朝 Pro W3" w:hAnsi="Times New Roman"/>
          <w:b/>
          <w:sz w:val="24"/>
          <w:szCs w:val="24"/>
        </w:rPr>
        <w:t>MADDE 2</w:t>
      </w:r>
      <w:r w:rsidRPr="00017826">
        <w:rPr>
          <w:rFonts w:ascii="Times New Roman" w:eastAsia="ヒラギノ明朝 Pro W3" w:hAnsi="Times New Roman"/>
          <w:sz w:val="24"/>
          <w:szCs w:val="24"/>
        </w:rPr>
        <w:t xml:space="preserve"> –</w:t>
      </w:r>
      <w:r w:rsidR="00396502" w:rsidRPr="00017826">
        <w:rPr>
          <w:rFonts w:ascii="Times New Roman" w:eastAsia="ヒラギノ明朝 Pro W3" w:hAnsi="Times New Roman"/>
          <w:sz w:val="24"/>
          <w:szCs w:val="24"/>
        </w:rPr>
        <w:t xml:space="preserve"> (1) </w:t>
      </w:r>
      <w:r w:rsidR="00FE16C2" w:rsidRPr="00017826">
        <w:rPr>
          <w:rFonts w:ascii="Times New Roman" w:eastAsia="ヒラギノ明朝 Pro W3" w:hAnsi="Times New Roman"/>
          <w:sz w:val="24"/>
          <w:szCs w:val="24"/>
        </w:rPr>
        <w:t>Bu Yönerge</w:t>
      </w:r>
      <w:r w:rsidR="00026EBC">
        <w:rPr>
          <w:rFonts w:ascii="Times New Roman" w:eastAsia="ヒラギノ明朝 Pro W3" w:hAnsi="Times New Roman"/>
          <w:sz w:val="24"/>
          <w:szCs w:val="24"/>
        </w:rPr>
        <w:t>,</w:t>
      </w:r>
      <w:r w:rsidR="00FE16C2" w:rsidRPr="00017826">
        <w:rPr>
          <w:rFonts w:ascii="Times New Roman" w:eastAsia="ヒラギノ明朝 Pro W3" w:hAnsi="Times New Roman"/>
          <w:sz w:val="24"/>
          <w:szCs w:val="24"/>
        </w:rPr>
        <w:t xml:space="preserve"> </w:t>
      </w:r>
      <w:r w:rsidR="0046618C">
        <w:rPr>
          <w:rFonts w:ascii="Times New Roman" w:eastAsia="ヒラギノ明朝 Pro W3" w:hAnsi="Times New Roman"/>
          <w:sz w:val="24"/>
          <w:szCs w:val="24"/>
        </w:rPr>
        <w:t>k</w:t>
      </w:r>
      <w:r w:rsidR="00785E9E" w:rsidRPr="00785C0F">
        <w:rPr>
          <w:rFonts w:ascii="Times New Roman" w:eastAsia="ヒラギノ明朝 Pro W3" w:hAnsi="Times New Roman"/>
          <w:sz w:val="24"/>
          <w:szCs w:val="24"/>
        </w:rPr>
        <w:t>arayolu ile yapılan tehlikeli madde taşımacılığı faaliyetinde yer</w:t>
      </w:r>
      <w:r w:rsidR="00785C0F" w:rsidRPr="00785C0F">
        <w:rPr>
          <w:rFonts w:ascii="Times New Roman" w:eastAsia="ヒラギノ明朝 Pro W3" w:hAnsi="Times New Roman"/>
          <w:sz w:val="24"/>
          <w:szCs w:val="24"/>
        </w:rPr>
        <w:t xml:space="preserve"> </w:t>
      </w:r>
      <w:r w:rsidR="00785E9E" w:rsidRPr="00785C0F">
        <w:rPr>
          <w:rFonts w:ascii="Times New Roman" w:eastAsia="ヒラギノ明朝 Pro W3" w:hAnsi="Times New Roman"/>
          <w:sz w:val="24"/>
          <w:szCs w:val="24"/>
        </w:rPr>
        <w:t xml:space="preserve">alan; </w:t>
      </w:r>
      <w:r w:rsidR="00785C0F" w:rsidRPr="00785C0F">
        <w:rPr>
          <w:rFonts w:ascii="Times New Roman" w:eastAsia="ヒラギノ明朝 Pro W3" w:hAnsi="Times New Roman"/>
          <w:sz w:val="24"/>
          <w:szCs w:val="24"/>
        </w:rPr>
        <w:t>taşımacıları</w:t>
      </w:r>
      <w:r w:rsidR="00C56F8D" w:rsidRPr="00785C0F">
        <w:rPr>
          <w:rFonts w:ascii="Times New Roman" w:eastAsia="ヒラギノ明朝 Pro W3" w:hAnsi="Times New Roman"/>
          <w:sz w:val="24"/>
          <w:szCs w:val="24"/>
        </w:rPr>
        <w:t xml:space="preserve">, </w:t>
      </w:r>
      <w:r w:rsidR="00785C0F" w:rsidRPr="00785C0F">
        <w:rPr>
          <w:rFonts w:ascii="Times New Roman" w:eastAsia="ヒラギノ明朝 Pro W3" w:hAnsi="Times New Roman"/>
          <w:sz w:val="24"/>
          <w:szCs w:val="24"/>
        </w:rPr>
        <w:t xml:space="preserve">dolduranları, paketleyenleri, yükleyenleri, </w:t>
      </w:r>
      <w:r w:rsidR="00785E9E" w:rsidRPr="00785C0F">
        <w:rPr>
          <w:rFonts w:ascii="Times New Roman" w:eastAsia="ヒラギノ明朝 Pro W3" w:hAnsi="Times New Roman"/>
          <w:sz w:val="24"/>
          <w:szCs w:val="24"/>
        </w:rPr>
        <w:t xml:space="preserve">gönderenleri, alıcıları, </w:t>
      </w:r>
      <w:r w:rsidR="00785C0F" w:rsidRPr="00785C0F">
        <w:rPr>
          <w:rFonts w:ascii="Times New Roman" w:eastAsia="ヒラギノ明朝 Pro W3" w:hAnsi="Times New Roman"/>
          <w:sz w:val="24"/>
          <w:szCs w:val="24"/>
        </w:rPr>
        <w:t xml:space="preserve">boşaltanları ve </w:t>
      </w:r>
      <w:r w:rsidR="00026EBC">
        <w:rPr>
          <w:rFonts w:ascii="Times New Roman" w:eastAsia="ヒラギノ明朝 Pro W3" w:hAnsi="Times New Roman"/>
          <w:sz w:val="24"/>
          <w:szCs w:val="24"/>
        </w:rPr>
        <w:t>tank konteyner</w:t>
      </w:r>
      <w:r w:rsidR="00785E9E" w:rsidRPr="00785C0F">
        <w:rPr>
          <w:rFonts w:ascii="Times New Roman" w:eastAsia="ヒラギノ明朝 Pro W3" w:hAnsi="Times New Roman"/>
          <w:sz w:val="24"/>
          <w:szCs w:val="24"/>
        </w:rPr>
        <w:t>/portatif tank işletmecileri</w:t>
      </w:r>
      <w:r w:rsidR="00785C0F" w:rsidRPr="00785C0F">
        <w:rPr>
          <w:rFonts w:ascii="Times New Roman" w:eastAsia="ヒラギノ明朝 Pro W3" w:hAnsi="Times New Roman"/>
          <w:sz w:val="24"/>
          <w:szCs w:val="24"/>
        </w:rPr>
        <w:t>ni</w:t>
      </w:r>
      <w:r w:rsidR="00785E9E" w:rsidRPr="00785C0F">
        <w:rPr>
          <w:rFonts w:ascii="Times New Roman" w:eastAsia="ヒラギノ明朝 Pro W3" w:hAnsi="Times New Roman"/>
          <w:sz w:val="24"/>
          <w:szCs w:val="24"/>
        </w:rPr>
        <w:t xml:space="preserve"> </w:t>
      </w:r>
      <w:r w:rsidR="00785C0F" w:rsidRPr="0057205A">
        <w:rPr>
          <w:rFonts w:ascii="Times New Roman" w:eastAsia="ヒラギノ明朝 Pro W3" w:hAnsi="Times New Roman"/>
          <w:sz w:val="24"/>
          <w:szCs w:val="24"/>
        </w:rPr>
        <w:t>kapsar.</w:t>
      </w:r>
    </w:p>
    <w:p w:rsidR="00026EBC" w:rsidRDefault="00026EBC" w:rsidP="00A14FB1">
      <w:pPr>
        <w:tabs>
          <w:tab w:val="left" w:pos="579"/>
        </w:tabs>
        <w:spacing w:after="0" w:line="26" w:lineRule="atLeast"/>
        <w:ind w:firstLine="566"/>
        <w:jc w:val="both"/>
        <w:rPr>
          <w:rFonts w:ascii="Times New Roman" w:eastAsia="Times New Roman" w:hAnsi="Times New Roman"/>
          <w:sz w:val="24"/>
          <w:szCs w:val="24"/>
        </w:rPr>
      </w:pPr>
      <w:bookmarkStart w:id="1" w:name="_Hlk5450024"/>
      <w:r>
        <w:rPr>
          <w:rFonts w:ascii="Times New Roman" w:eastAsia="Times New Roman" w:hAnsi="Times New Roman"/>
          <w:sz w:val="24"/>
          <w:szCs w:val="24"/>
        </w:rPr>
        <w:t>(2</w:t>
      </w:r>
      <w:r w:rsidR="005B606D" w:rsidRPr="00360CEF">
        <w:rPr>
          <w:rFonts w:ascii="Times New Roman" w:eastAsia="Times New Roman" w:hAnsi="Times New Roman"/>
          <w:sz w:val="24"/>
          <w:szCs w:val="24"/>
        </w:rPr>
        <w:t xml:space="preserve">) </w:t>
      </w:r>
      <w:r>
        <w:rPr>
          <w:rFonts w:ascii="Times New Roman" w:eastAsia="Times New Roman" w:hAnsi="Times New Roman"/>
          <w:sz w:val="24"/>
          <w:szCs w:val="24"/>
        </w:rPr>
        <w:t>Bu Yönerge;</w:t>
      </w:r>
    </w:p>
    <w:p w:rsidR="00A14FB1" w:rsidRPr="00443A9B" w:rsidRDefault="006008E2" w:rsidP="00443A9B">
      <w:pPr>
        <w:pStyle w:val="ListeParagraf"/>
        <w:numPr>
          <w:ilvl w:val="0"/>
          <w:numId w:val="10"/>
        </w:numPr>
        <w:tabs>
          <w:tab w:val="left" w:pos="579"/>
        </w:tabs>
        <w:spacing w:after="0" w:line="26" w:lineRule="atLeast"/>
        <w:jc w:val="both"/>
        <w:rPr>
          <w:rFonts w:ascii="Times New Roman" w:eastAsia="ヒラギノ明朝 Pro W3" w:hAnsi="Times New Roman"/>
          <w:sz w:val="24"/>
          <w:szCs w:val="24"/>
        </w:rPr>
      </w:pPr>
      <w:r w:rsidRPr="00443A9B">
        <w:rPr>
          <w:rFonts w:ascii="Times New Roman" w:eastAsia="Times New Roman" w:hAnsi="Times New Roman"/>
          <w:sz w:val="24"/>
          <w:szCs w:val="24"/>
          <w:lang w:eastAsia="tr-TR"/>
        </w:rPr>
        <w:t>T</w:t>
      </w:r>
      <w:r w:rsidRPr="00443A9B">
        <w:rPr>
          <w:rFonts w:ascii="Times New Roman" w:eastAsia="ヒラギノ明朝 Pro W3" w:hAnsi="Times New Roman"/>
          <w:sz w:val="24"/>
          <w:szCs w:val="24"/>
        </w:rPr>
        <w:t>ehlikeli Maddelerin Denizyoluyla Taşınması Hakkında Yönetmeli</w:t>
      </w:r>
      <w:r w:rsidR="00785C0F" w:rsidRPr="00443A9B">
        <w:rPr>
          <w:rFonts w:ascii="Times New Roman" w:eastAsia="ヒラギノ明朝 Pro W3" w:hAnsi="Times New Roman"/>
          <w:sz w:val="24"/>
          <w:szCs w:val="24"/>
        </w:rPr>
        <w:t xml:space="preserve">k </w:t>
      </w:r>
      <w:r w:rsidRPr="00443A9B">
        <w:rPr>
          <w:rFonts w:ascii="Times New Roman" w:eastAsia="ヒラギノ明朝 Pro W3" w:hAnsi="Times New Roman"/>
          <w:sz w:val="24"/>
          <w:szCs w:val="24"/>
        </w:rPr>
        <w:t>kapsamında Tehlikeli Madde Uygunluk Belgesi sahibi kıyı tesislerini</w:t>
      </w:r>
      <w:r w:rsidR="00F84A60" w:rsidRPr="00443A9B">
        <w:rPr>
          <w:rFonts w:ascii="Times New Roman" w:eastAsia="ヒラギノ明朝 Pro W3" w:hAnsi="Times New Roman"/>
          <w:sz w:val="24"/>
          <w:szCs w:val="24"/>
        </w:rPr>
        <w:t>,</w:t>
      </w:r>
    </w:p>
    <w:p w:rsidR="0045483E" w:rsidRDefault="00A14FB1" w:rsidP="00A14FB1">
      <w:pPr>
        <w:tabs>
          <w:tab w:val="left" w:pos="579"/>
        </w:tabs>
        <w:spacing w:after="0" w:line="26" w:lineRule="atLeast"/>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r w:rsidR="00026EBC">
        <w:rPr>
          <w:rFonts w:ascii="Times New Roman" w:eastAsia="Times New Roman" w:hAnsi="Times New Roman"/>
          <w:sz w:val="24"/>
          <w:szCs w:val="24"/>
          <w:lang w:eastAsia="tr-TR"/>
        </w:rPr>
        <w:t>b</w:t>
      </w:r>
      <w:r>
        <w:rPr>
          <w:rFonts w:ascii="Times New Roman" w:eastAsia="Times New Roman" w:hAnsi="Times New Roman"/>
          <w:sz w:val="24"/>
          <w:szCs w:val="24"/>
          <w:lang w:eastAsia="tr-TR"/>
        </w:rPr>
        <w:t xml:space="preserve">) </w:t>
      </w:r>
      <w:r w:rsidR="00026EBC">
        <w:rPr>
          <w:rFonts w:ascii="Times New Roman" w:eastAsia="Times New Roman" w:hAnsi="Times New Roman"/>
          <w:sz w:val="24"/>
          <w:szCs w:val="24"/>
          <w:lang w:eastAsia="tr-TR"/>
        </w:rPr>
        <w:t xml:space="preserve"> </w:t>
      </w:r>
      <w:r w:rsidRPr="00A14FB1">
        <w:rPr>
          <w:rFonts w:ascii="Times New Roman" w:eastAsia="Times New Roman" w:hAnsi="Times New Roman"/>
          <w:sz w:val="24"/>
          <w:szCs w:val="24"/>
          <w:lang w:eastAsia="tr-TR"/>
        </w:rPr>
        <w:t>ADR Sınıf 6.2'ye tabi bulaşıcı</w:t>
      </w:r>
      <w:r w:rsidR="006665A3">
        <w:rPr>
          <w:rFonts w:ascii="Times New Roman" w:eastAsia="Times New Roman" w:hAnsi="Times New Roman"/>
          <w:sz w:val="24"/>
          <w:szCs w:val="24"/>
          <w:lang w:eastAsia="tr-TR"/>
        </w:rPr>
        <w:t xml:space="preserve"> </w:t>
      </w:r>
      <w:r w:rsidRPr="00A14FB1">
        <w:rPr>
          <w:rFonts w:ascii="Times New Roman" w:eastAsia="Times New Roman" w:hAnsi="Times New Roman"/>
          <w:sz w:val="24"/>
          <w:szCs w:val="24"/>
          <w:lang w:eastAsia="tr-TR"/>
        </w:rPr>
        <w:t xml:space="preserve">maddeler ile iştigal eden </w:t>
      </w:r>
      <w:r w:rsidR="00026EBC">
        <w:rPr>
          <w:rFonts w:ascii="Times New Roman" w:eastAsia="Times New Roman" w:hAnsi="Times New Roman"/>
          <w:sz w:val="24"/>
          <w:szCs w:val="24"/>
          <w:lang w:eastAsia="tr-TR"/>
        </w:rPr>
        <w:t xml:space="preserve">ve </w:t>
      </w:r>
      <w:r w:rsidRPr="00A14FB1">
        <w:rPr>
          <w:rFonts w:ascii="Times New Roman" w:eastAsia="Times New Roman" w:hAnsi="Times New Roman"/>
          <w:sz w:val="24"/>
          <w:szCs w:val="24"/>
          <w:lang w:eastAsia="tr-TR"/>
        </w:rPr>
        <w:t>E</w:t>
      </w:r>
      <w:r w:rsidR="00A045CD">
        <w:rPr>
          <w:rFonts w:ascii="Times New Roman" w:eastAsia="Times New Roman" w:hAnsi="Times New Roman"/>
          <w:sz w:val="24"/>
          <w:szCs w:val="24"/>
          <w:lang w:eastAsia="tr-TR"/>
        </w:rPr>
        <w:t>k</w:t>
      </w:r>
      <w:r w:rsidRPr="00A14FB1">
        <w:rPr>
          <w:rFonts w:ascii="Times New Roman" w:eastAsia="Times New Roman" w:hAnsi="Times New Roman"/>
          <w:sz w:val="24"/>
          <w:szCs w:val="24"/>
          <w:lang w:eastAsia="tr-TR"/>
        </w:rPr>
        <w:t>-</w:t>
      </w:r>
      <w:r>
        <w:rPr>
          <w:rFonts w:ascii="Times New Roman" w:eastAsia="Times New Roman" w:hAnsi="Times New Roman"/>
          <w:sz w:val="24"/>
          <w:szCs w:val="24"/>
          <w:lang w:eastAsia="tr-TR"/>
        </w:rPr>
        <w:t>4</w:t>
      </w:r>
      <w:r w:rsidR="001B33AF">
        <w:rPr>
          <w:rFonts w:ascii="Times New Roman" w:eastAsia="Times New Roman" w:hAnsi="Times New Roman"/>
          <w:sz w:val="24"/>
          <w:szCs w:val="24"/>
          <w:lang w:eastAsia="tr-TR"/>
        </w:rPr>
        <w:t>’de</w:t>
      </w:r>
      <w:r w:rsidRPr="00A14FB1">
        <w:rPr>
          <w:rFonts w:ascii="Times New Roman" w:eastAsia="Times New Roman" w:hAnsi="Times New Roman"/>
          <w:sz w:val="24"/>
          <w:szCs w:val="24"/>
          <w:lang w:eastAsia="tr-TR"/>
        </w:rPr>
        <w:t xml:space="preserve"> yer alan gerçek veya tüzel kişilerin</w:t>
      </w:r>
      <w:r>
        <w:rPr>
          <w:rFonts w:ascii="Times New Roman" w:eastAsia="Times New Roman" w:hAnsi="Times New Roman"/>
          <w:sz w:val="24"/>
          <w:szCs w:val="24"/>
          <w:lang w:eastAsia="tr-TR"/>
        </w:rPr>
        <w:t xml:space="preserve"> dışında kalan işletmeleri</w:t>
      </w:r>
      <w:r w:rsidRPr="00A14FB1">
        <w:rPr>
          <w:rFonts w:ascii="Times New Roman" w:eastAsia="Times New Roman" w:hAnsi="Times New Roman"/>
          <w:sz w:val="24"/>
          <w:szCs w:val="24"/>
          <w:lang w:eastAsia="tr-TR"/>
        </w:rPr>
        <w:t>,</w:t>
      </w:r>
    </w:p>
    <w:p w:rsidR="00440AB7" w:rsidRDefault="0045483E" w:rsidP="00A14FB1">
      <w:pPr>
        <w:tabs>
          <w:tab w:val="left" w:pos="579"/>
        </w:tabs>
        <w:spacing w:after="0" w:line="26" w:lineRule="atLeast"/>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r w:rsidR="00026EBC">
        <w:rPr>
          <w:rFonts w:ascii="Times New Roman" w:eastAsia="Times New Roman" w:hAnsi="Times New Roman"/>
          <w:sz w:val="24"/>
          <w:szCs w:val="24"/>
          <w:lang w:eastAsia="tr-TR"/>
        </w:rPr>
        <w:t>c</w:t>
      </w:r>
      <w:r w:rsidRPr="00FC5C05">
        <w:rPr>
          <w:rFonts w:ascii="Times New Roman" w:eastAsia="Times New Roman" w:hAnsi="Times New Roman"/>
          <w:sz w:val="24"/>
          <w:szCs w:val="24"/>
          <w:lang w:eastAsia="tr-TR"/>
        </w:rPr>
        <w:t xml:space="preserve">) </w:t>
      </w:r>
      <w:r w:rsidR="00AE4E45" w:rsidRPr="00AE4E45">
        <w:rPr>
          <w:rFonts w:ascii="Times New Roman" w:eastAsia="Times New Roman" w:hAnsi="Times New Roman"/>
          <w:sz w:val="24"/>
          <w:szCs w:val="24"/>
          <w:lang w:eastAsia="tr-TR"/>
        </w:rPr>
        <w:t>Tehlikeyi maddeyi üretiminde</w:t>
      </w:r>
      <w:r w:rsidR="006665A3">
        <w:rPr>
          <w:rFonts w:ascii="Times New Roman" w:eastAsia="Times New Roman" w:hAnsi="Times New Roman"/>
          <w:sz w:val="24"/>
          <w:szCs w:val="24"/>
          <w:lang w:eastAsia="tr-TR"/>
        </w:rPr>
        <w:t xml:space="preserve"> </w:t>
      </w:r>
      <w:r w:rsidR="00AE4E45" w:rsidRPr="00AE4E45">
        <w:rPr>
          <w:rFonts w:ascii="Times New Roman" w:eastAsia="Times New Roman" w:hAnsi="Times New Roman"/>
          <w:sz w:val="24"/>
          <w:szCs w:val="24"/>
          <w:lang w:eastAsia="tr-TR"/>
        </w:rPr>
        <w:t>kullanmayan ve satışa konu etmeyen nihai tü</w:t>
      </w:r>
      <w:r w:rsidR="00227820">
        <w:rPr>
          <w:rFonts w:ascii="Times New Roman" w:eastAsia="Times New Roman" w:hAnsi="Times New Roman"/>
          <w:sz w:val="24"/>
          <w:szCs w:val="24"/>
          <w:lang w:eastAsia="tr-TR"/>
        </w:rPr>
        <w:t>ketici durumundaki işletmeleri,</w:t>
      </w:r>
    </w:p>
    <w:p w:rsidR="008C3438" w:rsidRPr="00443A9B" w:rsidRDefault="00440AB7" w:rsidP="00A14FB1">
      <w:pPr>
        <w:tabs>
          <w:tab w:val="left" w:pos="579"/>
        </w:tabs>
        <w:spacing w:after="0" w:line="26" w:lineRule="atLeast"/>
        <w:jc w:val="both"/>
        <w:rPr>
          <w:rFonts w:ascii="Times New Roman" w:eastAsia="ヒラギノ明朝 Pro W3" w:hAnsi="Times New Roman"/>
          <w:sz w:val="24"/>
          <w:szCs w:val="24"/>
          <w:highlight w:val="yellow"/>
        </w:rPr>
      </w:pPr>
      <w:r>
        <w:rPr>
          <w:rFonts w:ascii="Times New Roman" w:eastAsia="Times New Roman" w:hAnsi="Times New Roman"/>
          <w:sz w:val="24"/>
          <w:szCs w:val="24"/>
          <w:lang w:eastAsia="tr-TR"/>
        </w:rPr>
        <w:tab/>
      </w:r>
      <w:r w:rsidR="0054685A">
        <w:rPr>
          <w:rFonts w:ascii="Times New Roman" w:eastAsia="Times New Roman" w:hAnsi="Times New Roman"/>
          <w:sz w:val="24"/>
          <w:szCs w:val="24"/>
          <w:lang w:eastAsia="tr-TR"/>
        </w:rPr>
        <w:t>ç</w:t>
      </w:r>
      <w:r>
        <w:rPr>
          <w:rFonts w:ascii="Times New Roman" w:eastAsia="Times New Roman" w:hAnsi="Times New Roman"/>
          <w:sz w:val="24"/>
          <w:szCs w:val="24"/>
          <w:lang w:eastAsia="tr-TR"/>
        </w:rPr>
        <w:t>)</w:t>
      </w:r>
      <w:r w:rsidR="006665A3">
        <w:rPr>
          <w:rFonts w:ascii="Times New Roman" w:eastAsia="Times New Roman" w:hAnsi="Times New Roman"/>
          <w:sz w:val="24"/>
          <w:szCs w:val="24"/>
          <w:lang w:eastAsia="tr-TR"/>
        </w:rPr>
        <w:t xml:space="preserve"> </w:t>
      </w:r>
      <w:r w:rsidRPr="00440AB7">
        <w:rPr>
          <w:rFonts w:ascii="Times New Roman" w:eastAsia="Times New Roman" w:hAnsi="Times New Roman"/>
          <w:sz w:val="24"/>
          <w:szCs w:val="24"/>
          <w:lang w:eastAsia="tr-TR"/>
        </w:rPr>
        <w:t>Ana hizmet konusu bu Yönergenin birinci maddesinde zikredilen faaliyetlerden biri olmayan, bununla birli</w:t>
      </w:r>
      <w:r w:rsidR="0037282B">
        <w:rPr>
          <w:rFonts w:ascii="Times New Roman" w:eastAsia="Times New Roman" w:hAnsi="Times New Roman"/>
          <w:sz w:val="24"/>
          <w:szCs w:val="24"/>
          <w:lang w:eastAsia="tr-TR"/>
        </w:rPr>
        <w:t xml:space="preserve">kte yaptığı </w:t>
      </w:r>
      <w:r w:rsidR="00C21DC9">
        <w:rPr>
          <w:rFonts w:ascii="Times New Roman" w:eastAsia="Times New Roman" w:hAnsi="Times New Roman"/>
          <w:sz w:val="24"/>
          <w:szCs w:val="24"/>
          <w:lang w:eastAsia="tr-TR"/>
        </w:rPr>
        <w:t>iş ve işlem</w:t>
      </w:r>
      <w:r w:rsidR="0054685A">
        <w:rPr>
          <w:rFonts w:ascii="Times New Roman" w:eastAsia="Times New Roman" w:hAnsi="Times New Roman"/>
          <w:sz w:val="24"/>
          <w:szCs w:val="24"/>
          <w:lang w:eastAsia="tr-TR"/>
        </w:rPr>
        <w:t xml:space="preserve">ler </w:t>
      </w:r>
      <w:r w:rsidR="0037282B" w:rsidRPr="00123729">
        <w:rPr>
          <w:rFonts w:ascii="Times New Roman" w:eastAsia="Times New Roman" w:hAnsi="Times New Roman"/>
          <w:sz w:val="24"/>
          <w:szCs w:val="24"/>
          <w:lang w:eastAsia="tr-TR"/>
        </w:rPr>
        <w:t xml:space="preserve">sonucu </w:t>
      </w:r>
      <w:r w:rsidRPr="00123729">
        <w:rPr>
          <w:rFonts w:ascii="Times New Roman" w:eastAsia="Times New Roman" w:hAnsi="Times New Roman"/>
          <w:sz w:val="24"/>
          <w:szCs w:val="24"/>
          <w:lang w:eastAsia="tr-TR"/>
        </w:rPr>
        <w:t>tehlikeli madde kapsamına</w:t>
      </w:r>
      <w:r w:rsidR="0037282B" w:rsidRPr="00123729">
        <w:rPr>
          <w:rFonts w:ascii="Times New Roman" w:eastAsia="Times New Roman" w:hAnsi="Times New Roman"/>
          <w:sz w:val="24"/>
          <w:szCs w:val="24"/>
          <w:lang w:eastAsia="tr-TR"/>
        </w:rPr>
        <w:t xml:space="preserve"> giren</w:t>
      </w:r>
      <w:r w:rsidRPr="00123729">
        <w:rPr>
          <w:rFonts w:ascii="Times New Roman" w:eastAsia="Times New Roman" w:hAnsi="Times New Roman"/>
          <w:sz w:val="24"/>
          <w:szCs w:val="24"/>
          <w:lang w:eastAsia="tr-TR"/>
        </w:rPr>
        <w:t xml:space="preserve"> atık oluşturan</w:t>
      </w:r>
      <w:r w:rsidR="0037282B" w:rsidRPr="00123729">
        <w:rPr>
          <w:rFonts w:ascii="Times New Roman" w:eastAsia="Times New Roman" w:hAnsi="Times New Roman"/>
          <w:sz w:val="24"/>
          <w:szCs w:val="24"/>
          <w:lang w:eastAsia="tr-TR"/>
        </w:rPr>
        <w:t xml:space="preserve"> </w:t>
      </w:r>
      <w:r w:rsidRPr="00123729">
        <w:rPr>
          <w:rFonts w:ascii="Times New Roman" w:eastAsia="Times New Roman" w:hAnsi="Times New Roman"/>
          <w:sz w:val="24"/>
          <w:szCs w:val="24"/>
          <w:lang w:eastAsia="tr-TR"/>
        </w:rPr>
        <w:t>işletmeleri,</w:t>
      </w:r>
      <w:r w:rsidR="008C3438" w:rsidRPr="00123729">
        <w:rPr>
          <w:rFonts w:ascii="Times New Roman" w:eastAsia="ヒラギノ明朝 Pro W3" w:hAnsi="Times New Roman"/>
          <w:sz w:val="24"/>
          <w:szCs w:val="24"/>
        </w:rPr>
        <w:t xml:space="preserve"> </w:t>
      </w:r>
    </w:p>
    <w:p w:rsidR="00713A41" w:rsidRPr="00443A9B" w:rsidRDefault="008C3438" w:rsidP="00443A9B">
      <w:pPr>
        <w:tabs>
          <w:tab w:val="left" w:pos="579"/>
        </w:tabs>
        <w:spacing w:after="0" w:line="26" w:lineRule="atLeast"/>
        <w:jc w:val="both"/>
        <w:rPr>
          <w:rFonts w:ascii="Times New Roman" w:eastAsia="ヒラギノ明朝 Pro W3" w:hAnsi="Times New Roman"/>
          <w:sz w:val="24"/>
          <w:szCs w:val="24"/>
        </w:rPr>
      </w:pPr>
      <w:r w:rsidRPr="00360CEF">
        <w:rPr>
          <w:rFonts w:ascii="Times New Roman" w:eastAsia="ヒラギノ明朝 Pro W3" w:hAnsi="Times New Roman"/>
          <w:sz w:val="24"/>
          <w:szCs w:val="24"/>
        </w:rPr>
        <w:tab/>
      </w:r>
      <w:bookmarkEnd w:id="1"/>
      <w:proofErr w:type="gramStart"/>
      <w:r w:rsidR="00785E9E" w:rsidRPr="00443A9B">
        <w:rPr>
          <w:rFonts w:ascii="Times New Roman" w:eastAsia="Times New Roman" w:hAnsi="Times New Roman"/>
          <w:sz w:val="24"/>
          <w:szCs w:val="24"/>
          <w:lang w:eastAsia="tr-TR"/>
        </w:rPr>
        <w:t>kapsamaz</w:t>
      </w:r>
      <w:proofErr w:type="gramEnd"/>
      <w:r w:rsidR="00785E9E" w:rsidRPr="00443A9B">
        <w:rPr>
          <w:rFonts w:ascii="Times New Roman" w:eastAsia="Times New Roman" w:hAnsi="Times New Roman"/>
          <w:sz w:val="24"/>
          <w:szCs w:val="24"/>
          <w:lang w:eastAsia="tr-TR"/>
        </w:rPr>
        <w:t>.</w:t>
      </w:r>
    </w:p>
    <w:p w:rsidR="008F3828" w:rsidRPr="00A94560"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A94560">
        <w:rPr>
          <w:rFonts w:ascii="Times New Roman" w:eastAsia="ヒラギノ明朝 Pro W3" w:hAnsi="Times New Roman"/>
          <w:b/>
          <w:sz w:val="24"/>
          <w:szCs w:val="24"/>
        </w:rPr>
        <w:t>Dayanak</w:t>
      </w:r>
    </w:p>
    <w:p w:rsidR="00883AAE" w:rsidRPr="00017826" w:rsidRDefault="008F3828" w:rsidP="00BC12C1">
      <w:pPr>
        <w:tabs>
          <w:tab w:val="left" w:pos="566"/>
        </w:tabs>
        <w:spacing w:after="0" w:line="26" w:lineRule="atLeast"/>
        <w:ind w:firstLine="566"/>
        <w:jc w:val="both"/>
        <w:rPr>
          <w:rFonts w:ascii="Times New Roman" w:eastAsia="ヒラギノ明朝 Pro W3" w:hAnsi="Times New Roman"/>
          <w:sz w:val="24"/>
          <w:szCs w:val="24"/>
        </w:rPr>
      </w:pPr>
      <w:r w:rsidRPr="00632D1F">
        <w:rPr>
          <w:rFonts w:ascii="Times New Roman" w:eastAsia="ヒラギノ明朝 Pro W3" w:hAnsi="Times New Roman"/>
          <w:b/>
          <w:sz w:val="24"/>
          <w:szCs w:val="24"/>
        </w:rPr>
        <w:t>MADDE 3 –</w:t>
      </w:r>
      <w:r>
        <w:rPr>
          <w:rFonts w:ascii="Times New Roman" w:eastAsia="ヒラギノ明朝 Pro W3" w:hAnsi="Times New Roman"/>
          <w:sz w:val="24"/>
          <w:szCs w:val="24"/>
        </w:rPr>
        <w:t xml:space="preserve"> (1</w:t>
      </w:r>
      <w:r w:rsidR="00883AAE" w:rsidRPr="00017826">
        <w:rPr>
          <w:rFonts w:ascii="Times New Roman" w:eastAsia="ヒラギノ明朝 Pro W3" w:hAnsi="Times New Roman"/>
          <w:sz w:val="24"/>
          <w:szCs w:val="24"/>
        </w:rPr>
        <w:t xml:space="preserve">) Bu </w:t>
      </w:r>
      <w:r w:rsidR="005232DA" w:rsidRPr="00017826">
        <w:rPr>
          <w:rFonts w:ascii="Times New Roman" w:eastAsia="ヒラギノ明朝 Pro W3" w:hAnsi="Times New Roman"/>
          <w:sz w:val="24"/>
          <w:szCs w:val="24"/>
        </w:rPr>
        <w:t>Yönerge</w:t>
      </w:r>
      <w:r w:rsidR="007821CB" w:rsidRPr="00017826">
        <w:rPr>
          <w:rFonts w:ascii="Times New Roman" w:eastAsia="ヒラギノ明朝 Pro W3" w:hAnsi="Times New Roman"/>
          <w:sz w:val="24"/>
          <w:szCs w:val="24"/>
        </w:rPr>
        <w:t xml:space="preserve">, </w:t>
      </w:r>
      <w:r w:rsidR="0031145A" w:rsidRPr="0031145A">
        <w:rPr>
          <w:rFonts w:ascii="Times New Roman" w:eastAsia="ヒラギノ明朝 Pro W3" w:hAnsi="Times New Roman"/>
          <w:sz w:val="24"/>
          <w:szCs w:val="24"/>
        </w:rPr>
        <w:t xml:space="preserve">26/9/2011 tarihli ve 655 sayılı Ulaştırma ve Altyapı Alanına İlişkin Bazı Düzenlemeler Hakkında Kanun Hükmünde Kararnamenin 28 inci maddesine, 10/7/2018 tarihli ve 30474 sayılı </w:t>
      </w:r>
      <w:proofErr w:type="gramStart"/>
      <w:r w:rsidR="0031145A" w:rsidRPr="0031145A">
        <w:rPr>
          <w:rFonts w:ascii="Times New Roman" w:eastAsia="ヒラギノ明朝 Pro W3" w:hAnsi="Times New Roman"/>
          <w:sz w:val="24"/>
          <w:szCs w:val="24"/>
        </w:rPr>
        <w:t>Resmi</w:t>
      </w:r>
      <w:proofErr w:type="gramEnd"/>
      <w:r w:rsidR="0031145A" w:rsidRPr="0031145A">
        <w:rPr>
          <w:rFonts w:ascii="Times New Roman" w:eastAsia="ヒラギノ明朝 Pro W3" w:hAnsi="Times New Roman"/>
          <w:sz w:val="24"/>
          <w:szCs w:val="24"/>
        </w:rPr>
        <w:t xml:space="preserve"> </w:t>
      </w:r>
      <w:proofErr w:type="spellStart"/>
      <w:r w:rsidR="0031145A" w:rsidRPr="0031145A">
        <w:rPr>
          <w:rFonts w:ascii="Times New Roman" w:eastAsia="ヒラギノ明朝 Pro W3" w:hAnsi="Times New Roman"/>
          <w:sz w:val="24"/>
          <w:szCs w:val="24"/>
        </w:rPr>
        <w:t>Gazete’de</w:t>
      </w:r>
      <w:proofErr w:type="spellEnd"/>
      <w:r w:rsidR="0031145A" w:rsidRPr="0031145A">
        <w:rPr>
          <w:rFonts w:ascii="Times New Roman" w:eastAsia="ヒラギノ明朝 Pro W3" w:hAnsi="Times New Roman"/>
          <w:sz w:val="24"/>
          <w:szCs w:val="24"/>
        </w:rPr>
        <w:t xml:space="preserve"> yayımlanan 1 </w:t>
      </w:r>
      <w:proofErr w:type="spellStart"/>
      <w:r w:rsidR="0031145A" w:rsidRPr="0031145A">
        <w:rPr>
          <w:rFonts w:ascii="Times New Roman" w:eastAsia="ヒラギノ明朝 Pro W3" w:hAnsi="Times New Roman"/>
          <w:sz w:val="24"/>
          <w:szCs w:val="24"/>
        </w:rPr>
        <w:t>No’lu</w:t>
      </w:r>
      <w:proofErr w:type="spellEnd"/>
      <w:r w:rsidR="0031145A" w:rsidRPr="0031145A">
        <w:rPr>
          <w:rFonts w:ascii="Times New Roman" w:eastAsia="ヒラギノ明朝 Pro W3" w:hAnsi="Times New Roman"/>
          <w:sz w:val="24"/>
          <w:szCs w:val="24"/>
        </w:rPr>
        <w:t xml:space="preserve"> Cumhurbaşkanlığı Kararnamesi’nin 480 inci maddesi ile 497 </w:t>
      </w:r>
      <w:proofErr w:type="spellStart"/>
      <w:r w:rsidR="0031145A" w:rsidRPr="0031145A">
        <w:rPr>
          <w:rFonts w:ascii="Times New Roman" w:eastAsia="ヒラギノ明朝 Pro W3" w:hAnsi="Times New Roman"/>
          <w:sz w:val="24"/>
          <w:szCs w:val="24"/>
        </w:rPr>
        <w:t>nci</w:t>
      </w:r>
      <w:proofErr w:type="spellEnd"/>
      <w:r w:rsidR="0031145A" w:rsidRPr="0031145A">
        <w:rPr>
          <w:rFonts w:ascii="Times New Roman" w:eastAsia="ヒラギノ明朝 Pro W3" w:hAnsi="Times New Roman"/>
          <w:sz w:val="24"/>
          <w:szCs w:val="24"/>
        </w:rPr>
        <w:t xml:space="preserve"> maddesi </w:t>
      </w:r>
      <w:r w:rsidR="00396502" w:rsidRPr="00017826">
        <w:rPr>
          <w:rFonts w:ascii="Times New Roman" w:eastAsia="ヒラギノ明朝 Pro W3" w:hAnsi="Times New Roman"/>
          <w:sz w:val="24"/>
          <w:szCs w:val="24"/>
        </w:rPr>
        <w:t xml:space="preserve">ile </w:t>
      </w:r>
      <w:r w:rsidR="00345CC5" w:rsidRPr="007A1B57">
        <w:rPr>
          <w:rFonts w:ascii="Times New Roman" w:eastAsia="ヒラギノ明朝 Pro W3" w:hAnsi="Times New Roman"/>
          <w:sz w:val="24"/>
          <w:szCs w:val="24"/>
        </w:rPr>
        <w:t>24/</w:t>
      </w:r>
      <w:r w:rsidR="00517202" w:rsidRPr="007A1B57">
        <w:rPr>
          <w:rFonts w:ascii="Times New Roman" w:eastAsia="ヒラギノ明朝 Pro W3" w:hAnsi="Times New Roman"/>
          <w:sz w:val="24"/>
          <w:szCs w:val="24"/>
        </w:rPr>
        <w:t xml:space="preserve">4/2019 tarih ve 30754 sayılı Resmi </w:t>
      </w:r>
      <w:proofErr w:type="spellStart"/>
      <w:r w:rsidR="00517202" w:rsidRPr="007A1B57">
        <w:rPr>
          <w:rFonts w:ascii="Times New Roman" w:eastAsia="ヒラギノ明朝 Pro W3" w:hAnsi="Times New Roman"/>
          <w:sz w:val="24"/>
          <w:szCs w:val="24"/>
        </w:rPr>
        <w:t>Gazete’de</w:t>
      </w:r>
      <w:proofErr w:type="spellEnd"/>
      <w:r w:rsidR="00517202" w:rsidRPr="007A1B57">
        <w:rPr>
          <w:rFonts w:ascii="Times New Roman" w:eastAsia="ヒラギノ明朝 Pro W3" w:hAnsi="Times New Roman"/>
          <w:sz w:val="24"/>
          <w:szCs w:val="24"/>
        </w:rPr>
        <w:t xml:space="preserve"> yayımlanan </w:t>
      </w:r>
      <w:r w:rsidR="00396502" w:rsidRPr="007A1B57">
        <w:rPr>
          <w:rFonts w:ascii="Times New Roman" w:eastAsia="ヒラギノ明朝 Pro W3" w:hAnsi="Times New Roman"/>
          <w:sz w:val="24"/>
          <w:szCs w:val="24"/>
        </w:rPr>
        <w:t>Tehlikeli Maddelerin Karayol</w:t>
      </w:r>
      <w:r w:rsidR="00396502" w:rsidRPr="00017826">
        <w:rPr>
          <w:rFonts w:ascii="Times New Roman" w:eastAsia="ヒラギノ明朝 Pro W3" w:hAnsi="Times New Roman"/>
          <w:sz w:val="24"/>
          <w:szCs w:val="24"/>
        </w:rPr>
        <w:t>uyla Taşınması Hakkında Yönetmeliğ</w:t>
      </w:r>
      <w:r w:rsidR="007821CB" w:rsidRPr="00017826">
        <w:rPr>
          <w:rFonts w:ascii="Times New Roman" w:eastAsia="ヒラギノ明朝 Pro W3" w:hAnsi="Times New Roman"/>
          <w:sz w:val="24"/>
          <w:szCs w:val="24"/>
        </w:rPr>
        <w:t xml:space="preserve">e dayanılarak </w:t>
      </w:r>
      <w:r w:rsidR="00883AAE" w:rsidRPr="00017826">
        <w:rPr>
          <w:rFonts w:ascii="Times New Roman" w:eastAsia="ヒラギノ明朝 Pro W3" w:hAnsi="Times New Roman"/>
          <w:sz w:val="24"/>
          <w:szCs w:val="24"/>
        </w:rPr>
        <w:t>hazırlanmıştır.</w:t>
      </w:r>
    </w:p>
    <w:p w:rsidR="00883AAE" w:rsidRPr="00017826"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017826">
        <w:rPr>
          <w:rFonts w:ascii="Times New Roman" w:eastAsia="ヒラギノ明朝 Pro W3" w:hAnsi="Times New Roman"/>
          <w:b/>
          <w:sz w:val="24"/>
          <w:szCs w:val="24"/>
        </w:rPr>
        <w:t>Tanımlar</w:t>
      </w:r>
    </w:p>
    <w:p w:rsidR="00C35660" w:rsidRPr="00017826" w:rsidRDefault="00883AAE" w:rsidP="00BC12C1">
      <w:pPr>
        <w:tabs>
          <w:tab w:val="left" w:pos="566"/>
        </w:tabs>
        <w:spacing w:after="0" w:line="26" w:lineRule="atLeast"/>
        <w:ind w:firstLine="566"/>
        <w:jc w:val="both"/>
        <w:rPr>
          <w:rFonts w:ascii="Times New Roman" w:eastAsia="ヒラギノ明朝 Pro W3" w:hAnsi="Times New Roman"/>
          <w:sz w:val="24"/>
          <w:szCs w:val="24"/>
        </w:rPr>
      </w:pPr>
      <w:r w:rsidRPr="00017826">
        <w:rPr>
          <w:rFonts w:ascii="Times New Roman" w:eastAsia="ヒラギノ明朝 Pro W3" w:hAnsi="Times New Roman"/>
          <w:b/>
          <w:sz w:val="24"/>
          <w:szCs w:val="24"/>
        </w:rPr>
        <w:t>MADDE 4 –</w:t>
      </w:r>
      <w:r w:rsidRPr="00017826">
        <w:rPr>
          <w:rFonts w:ascii="Times New Roman" w:eastAsia="ヒラギノ明朝 Pro W3" w:hAnsi="Times New Roman"/>
          <w:sz w:val="24"/>
          <w:szCs w:val="24"/>
        </w:rPr>
        <w:t xml:space="preserve"> (1) Bu </w:t>
      </w:r>
      <w:proofErr w:type="spellStart"/>
      <w:r w:rsidR="00443A9B" w:rsidRPr="00017826">
        <w:rPr>
          <w:rFonts w:ascii="Times New Roman" w:eastAsia="ヒラギノ明朝 Pro W3" w:hAnsi="Times New Roman"/>
          <w:sz w:val="24"/>
          <w:szCs w:val="24"/>
        </w:rPr>
        <w:t>Yönerge’de</w:t>
      </w:r>
      <w:proofErr w:type="spellEnd"/>
      <w:r w:rsidRPr="00017826">
        <w:rPr>
          <w:rFonts w:ascii="Times New Roman" w:eastAsia="ヒラギノ明朝 Pro W3" w:hAnsi="Times New Roman"/>
          <w:sz w:val="24"/>
          <w:szCs w:val="24"/>
        </w:rPr>
        <w:t xml:space="preserve"> geçen;</w:t>
      </w:r>
    </w:p>
    <w:p w:rsidR="00C35660" w:rsidRPr="00017826" w:rsidRDefault="00883AAE"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ヒラギノ明朝 Pro W3" w:hAnsi="Times New Roman"/>
          <w:sz w:val="24"/>
          <w:szCs w:val="24"/>
        </w:rPr>
        <w:t>a)</w:t>
      </w:r>
      <w:r w:rsidR="002F308F" w:rsidRPr="00017826">
        <w:rPr>
          <w:rFonts w:ascii="Times New Roman" w:eastAsia="Times New Roman" w:hAnsi="Times New Roman"/>
          <w:sz w:val="24"/>
          <w:szCs w:val="24"/>
          <w:lang w:eastAsia="tr-TR"/>
        </w:rPr>
        <w:t xml:space="preserve"> ADR: Tehlikeli Malların Karayolu ile Uluslararası Taşımacılığına İlişkin Avrupa Anlaşmasını,</w:t>
      </w:r>
    </w:p>
    <w:p w:rsidR="00F1585E" w:rsidRDefault="002F308F"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 xml:space="preserve">b) Alıcı: </w:t>
      </w:r>
      <w:r w:rsidR="00C54A93" w:rsidRPr="00C54A93">
        <w:rPr>
          <w:rFonts w:ascii="Times New Roman" w:eastAsia="Times New Roman" w:hAnsi="Times New Roman"/>
          <w:sz w:val="24"/>
          <w:szCs w:val="24"/>
          <w:lang w:eastAsia="tr-TR"/>
        </w:rPr>
        <w:t>Taşıma evrakı, sevk irsaliyesi, taşıma irsaliyesi veya taşıma senedinde belirtilen tehlikeli maddenin teslim edileceği işletmeyi veya taşıma işlemi, taşıma sözleşmesi olmadan gerçekleştiriliyorsa, varış noktasında tehlikeli malların idaresini üstüne alacak işletme</w:t>
      </w:r>
      <w:r w:rsidR="000136B8">
        <w:rPr>
          <w:rFonts w:ascii="Times New Roman" w:eastAsia="Times New Roman" w:hAnsi="Times New Roman"/>
          <w:sz w:val="24"/>
          <w:szCs w:val="24"/>
          <w:lang w:eastAsia="tr-TR"/>
        </w:rPr>
        <w:t>yi,</w:t>
      </w:r>
    </w:p>
    <w:p w:rsidR="00C54A93" w:rsidRPr="00017826"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c</w:t>
      </w:r>
      <w:r w:rsidR="002F308F" w:rsidRPr="00017826">
        <w:rPr>
          <w:rFonts w:ascii="Times New Roman" w:eastAsia="Times New Roman" w:hAnsi="Times New Roman"/>
          <w:sz w:val="24"/>
          <w:szCs w:val="24"/>
          <w:lang w:eastAsia="tr-TR"/>
        </w:rPr>
        <w:t xml:space="preserve">) Boşaltan: </w:t>
      </w:r>
      <w:r w:rsidR="00C54A93" w:rsidRPr="000C531E">
        <w:rPr>
          <w:rFonts w:ascii="Times New Roman" w:eastAsia="Times New Roman" w:hAnsi="Times New Roman"/>
          <w:sz w:val="24"/>
          <w:szCs w:val="24"/>
          <w:lang w:eastAsia="tr-TR"/>
        </w:rPr>
        <w:t xml:space="preserve">Tehlikeli madde yüklü konteyneri, çok </w:t>
      </w:r>
      <w:r w:rsidR="00785E9E" w:rsidRPr="00443A9B">
        <w:rPr>
          <w:rFonts w:ascii="Times New Roman" w:eastAsia="Times New Roman" w:hAnsi="Times New Roman"/>
          <w:sz w:val="24"/>
          <w:szCs w:val="24"/>
          <w:lang w:eastAsia="tr-TR"/>
        </w:rPr>
        <w:t>elemanlı</w:t>
      </w:r>
      <w:r w:rsidR="00C54A93" w:rsidRPr="000C531E">
        <w:rPr>
          <w:rFonts w:ascii="Times New Roman" w:eastAsia="Times New Roman" w:hAnsi="Times New Roman"/>
          <w:sz w:val="24"/>
          <w:szCs w:val="24"/>
          <w:lang w:eastAsia="tr-TR"/>
        </w:rPr>
        <w:t xml:space="preserve"> gaz konteynerini, </w:t>
      </w:r>
      <w:r w:rsidR="00026EBC">
        <w:rPr>
          <w:rFonts w:ascii="Times New Roman" w:eastAsia="Times New Roman" w:hAnsi="Times New Roman"/>
          <w:sz w:val="24"/>
          <w:szCs w:val="24"/>
          <w:lang w:eastAsia="tr-TR"/>
        </w:rPr>
        <w:t>tank konteyner</w:t>
      </w:r>
      <w:r w:rsidR="00C54A93" w:rsidRPr="000C531E">
        <w:rPr>
          <w:rFonts w:ascii="Times New Roman" w:eastAsia="Times New Roman" w:hAnsi="Times New Roman"/>
          <w:sz w:val="24"/>
          <w:szCs w:val="24"/>
          <w:lang w:eastAsia="tr-TR"/>
        </w:rPr>
        <w:t>ini, portatif tankı bir araçtan indiren; paketli tehlikeli maddeleri ve portati</w:t>
      </w:r>
      <w:r w:rsidR="00F63525">
        <w:rPr>
          <w:rFonts w:ascii="Times New Roman" w:eastAsia="Times New Roman" w:hAnsi="Times New Roman"/>
          <w:sz w:val="24"/>
          <w:szCs w:val="24"/>
          <w:lang w:eastAsia="tr-TR"/>
        </w:rPr>
        <w:t>f</w:t>
      </w:r>
      <w:r w:rsidR="00C54A93" w:rsidRPr="000C531E">
        <w:rPr>
          <w:rFonts w:ascii="Times New Roman" w:eastAsia="Times New Roman" w:hAnsi="Times New Roman"/>
          <w:sz w:val="24"/>
          <w:szCs w:val="24"/>
          <w:lang w:eastAsia="tr-TR"/>
        </w:rPr>
        <w:t xml:space="preserve"> tankları bir araç veya konteynerden indiren; bir tüplü gaz tankerinden, çok </w:t>
      </w:r>
      <w:r w:rsidR="00785E9E" w:rsidRPr="00443A9B">
        <w:rPr>
          <w:rFonts w:ascii="Times New Roman" w:eastAsia="Times New Roman" w:hAnsi="Times New Roman"/>
          <w:sz w:val="24"/>
          <w:szCs w:val="24"/>
          <w:lang w:eastAsia="tr-TR"/>
        </w:rPr>
        <w:t>elemanlı</w:t>
      </w:r>
      <w:r w:rsidR="00C54A93" w:rsidRPr="000C531E">
        <w:rPr>
          <w:rFonts w:ascii="Times New Roman" w:eastAsia="Times New Roman" w:hAnsi="Times New Roman"/>
          <w:sz w:val="24"/>
          <w:szCs w:val="24"/>
          <w:lang w:eastAsia="tr-TR"/>
        </w:rPr>
        <w:t xml:space="preserve"> gaz konteynerinden, bir araçtan veya dökme yük taşıyan konteynerden boşaltan işletmeyi,</w:t>
      </w:r>
    </w:p>
    <w:p w:rsidR="002E0503" w:rsidRPr="00C54A93"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ç</w:t>
      </w:r>
      <w:r w:rsidR="002E0503" w:rsidRPr="00017826">
        <w:rPr>
          <w:rFonts w:ascii="Times New Roman" w:eastAsia="Times New Roman" w:hAnsi="Times New Roman"/>
          <w:sz w:val="24"/>
          <w:szCs w:val="24"/>
          <w:lang w:eastAsia="tr-TR"/>
        </w:rPr>
        <w:t xml:space="preserve">) Bölge Müdürlüğü: </w:t>
      </w:r>
      <w:r w:rsidR="00785E9E" w:rsidRPr="00443A9B">
        <w:rPr>
          <w:rFonts w:ascii="Times New Roman" w:eastAsia="Times New Roman" w:hAnsi="Times New Roman"/>
          <w:sz w:val="24"/>
          <w:szCs w:val="24"/>
          <w:lang w:eastAsia="tr-TR"/>
        </w:rPr>
        <w:t xml:space="preserve">Ulaştırma ve Altyapı Bakanlığı </w:t>
      </w:r>
      <w:r w:rsidR="002E0503" w:rsidRPr="00C54A93">
        <w:rPr>
          <w:rFonts w:ascii="Times New Roman" w:eastAsia="Times New Roman" w:hAnsi="Times New Roman"/>
          <w:sz w:val="24"/>
          <w:szCs w:val="24"/>
          <w:lang w:eastAsia="tr-TR"/>
        </w:rPr>
        <w:t>Bölge Müdürlüklerini,</w:t>
      </w:r>
    </w:p>
    <w:p w:rsidR="00C35660" w:rsidRPr="00017826"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d</w:t>
      </w:r>
      <w:r w:rsidR="002F308F" w:rsidRPr="00017826">
        <w:rPr>
          <w:rFonts w:ascii="Times New Roman" w:eastAsia="Times New Roman" w:hAnsi="Times New Roman"/>
          <w:sz w:val="24"/>
          <w:szCs w:val="24"/>
          <w:lang w:eastAsia="tr-TR"/>
        </w:rPr>
        <w:t>)</w:t>
      </w:r>
      <w:r w:rsidR="00D47DBA">
        <w:rPr>
          <w:rFonts w:ascii="Times New Roman" w:eastAsia="Times New Roman" w:hAnsi="Times New Roman"/>
          <w:sz w:val="24"/>
          <w:szCs w:val="24"/>
          <w:lang w:eastAsia="tr-TR"/>
        </w:rPr>
        <w:t xml:space="preserve"> </w:t>
      </w:r>
      <w:r w:rsidR="002F308F" w:rsidRPr="00017826">
        <w:rPr>
          <w:rFonts w:ascii="Times New Roman" w:eastAsia="Times New Roman" w:hAnsi="Times New Roman"/>
          <w:sz w:val="24"/>
          <w:szCs w:val="24"/>
          <w:lang w:eastAsia="tr-TR"/>
        </w:rPr>
        <w:t xml:space="preserve">Dolduran: </w:t>
      </w:r>
      <w:r w:rsidR="00C54A93" w:rsidRPr="00C54A93">
        <w:rPr>
          <w:rFonts w:ascii="Times New Roman" w:eastAsia="Times New Roman" w:hAnsi="Times New Roman"/>
          <w:sz w:val="24"/>
          <w:szCs w:val="24"/>
          <w:lang w:eastAsia="tr-TR"/>
        </w:rPr>
        <w:t>Tehlikeli maddeleri; tankerlere, tanklara, portatif tanklara ya da tank konteynerlere, tüplü gaz tankerlerine, çok bölmeli gaz konteynerine veya konteynere dökme olarak dolum yapan işletmeleri,</w:t>
      </w:r>
    </w:p>
    <w:p w:rsidR="00C35660" w:rsidRPr="00A94560"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lastRenderedPageBreak/>
        <w:t>e)</w:t>
      </w:r>
      <w:r w:rsidR="009E101A">
        <w:rPr>
          <w:rFonts w:ascii="Times New Roman" w:eastAsia="Times New Roman" w:hAnsi="Times New Roman"/>
          <w:sz w:val="24"/>
          <w:szCs w:val="24"/>
          <w:lang w:eastAsia="tr-TR"/>
        </w:rPr>
        <w:t xml:space="preserve"> </w:t>
      </w:r>
      <w:r w:rsidR="002F308F" w:rsidRPr="00F76230">
        <w:rPr>
          <w:rFonts w:ascii="Times New Roman" w:eastAsia="Times New Roman" w:hAnsi="Times New Roman"/>
          <w:sz w:val="24"/>
          <w:szCs w:val="24"/>
          <w:lang w:eastAsia="tr-TR"/>
        </w:rPr>
        <w:t>Gönderen:</w:t>
      </w:r>
      <w:r w:rsidR="009E101A">
        <w:rPr>
          <w:rFonts w:ascii="Times New Roman" w:eastAsia="Times New Roman" w:hAnsi="Times New Roman"/>
          <w:sz w:val="24"/>
          <w:szCs w:val="24"/>
          <w:lang w:eastAsia="tr-TR"/>
        </w:rPr>
        <w:t xml:space="preserve"> </w:t>
      </w:r>
      <w:r w:rsidR="00C54A93" w:rsidRPr="00C54A93">
        <w:rPr>
          <w:rFonts w:ascii="Times New Roman" w:eastAsia="Times New Roman" w:hAnsi="Times New Roman"/>
          <w:sz w:val="24"/>
          <w:szCs w:val="24"/>
          <w:lang w:eastAsia="tr-TR"/>
        </w:rPr>
        <w:t>Kendi adına veya bir üçüncü şahıs adına tehlikeli maddeleri gönderen işletmeyi veya taşıma işlemi bir taşıma sözleşmesine bağlı olarak yürütülüyorsa, sözleşmede “Gönderen” olarak belirtilen kişiyi,</w:t>
      </w:r>
    </w:p>
    <w:p w:rsidR="00B22E45" w:rsidRDefault="0081130A" w:rsidP="00BC12C1">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f</w:t>
      </w:r>
      <w:r w:rsidR="00B22E45" w:rsidRPr="00017826">
        <w:rPr>
          <w:rFonts w:ascii="Times New Roman" w:eastAsia="Times New Roman" w:hAnsi="Times New Roman"/>
          <w:sz w:val="24"/>
          <w:szCs w:val="24"/>
          <w:lang w:eastAsia="tr-TR"/>
        </w:rPr>
        <w:t>) İdare: Tehlikeli Mal ve Kombine Taşımacılık Düzenleme Genel Müdürlüğünü,</w:t>
      </w:r>
    </w:p>
    <w:p w:rsidR="0081130A" w:rsidRPr="00017826" w:rsidRDefault="0081130A" w:rsidP="00BC12C1">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g</w:t>
      </w:r>
      <w:r w:rsidR="001F0C74">
        <w:rPr>
          <w:rFonts w:ascii="Times New Roman" w:eastAsia="Times New Roman" w:hAnsi="Times New Roman"/>
          <w:sz w:val="24"/>
          <w:szCs w:val="24"/>
          <w:lang w:eastAsia="tr-TR"/>
        </w:rPr>
        <w:t xml:space="preserve">) </w:t>
      </w:r>
      <w:r w:rsidRPr="00017826">
        <w:rPr>
          <w:rFonts w:ascii="Times New Roman" w:eastAsia="Times New Roman" w:hAnsi="Times New Roman"/>
          <w:sz w:val="24"/>
          <w:szCs w:val="24"/>
          <w:lang w:eastAsia="tr-TR"/>
        </w:rPr>
        <w:t>İşletme: Kamu kurum ve kuruluşları da dâhil olmak üzere, kâr amacı bulunup bulunmadığına bakılmaksızın</w:t>
      </w:r>
      <w:r w:rsidR="003F0A76">
        <w:rPr>
          <w:rFonts w:ascii="Times New Roman" w:eastAsia="Times New Roman" w:hAnsi="Times New Roman"/>
          <w:sz w:val="24"/>
          <w:szCs w:val="24"/>
          <w:lang w:eastAsia="tr-TR"/>
        </w:rPr>
        <w:t>,</w:t>
      </w:r>
      <w:r w:rsidRPr="00017826">
        <w:rPr>
          <w:rFonts w:ascii="Times New Roman" w:eastAsia="Times New Roman" w:hAnsi="Times New Roman"/>
          <w:sz w:val="24"/>
          <w:szCs w:val="24"/>
          <w:lang w:eastAsia="tr-TR"/>
        </w:rPr>
        <w:t xml:space="preserve"> Yönetmelik kapsamındaki faaliyetlerde bulunan gerçek veya tüzel kişileri,</w:t>
      </w:r>
    </w:p>
    <w:p w:rsidR="00343BDD" w:rsidRPr="00A94560" w:rsidRDefault="002E06D7" w:rsidP="00BC12C1">
      <w:pPr>
        <w:tabs>
          <w:tab w:val="left" w:pos="566"/>
        </w:tabs>
        <w:spacing w:after="0" w:line="26" w:lineRule="atLeast"/>
        <w:ind w:firstLine="566"/>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ğ</w:t>
      </w:r>
      <w:proofErr w:type="gramEnd"/>
      <w:r w:rsidR="00343BDD" w:rsidRPr="00017826">
        <w:rPr>
          <w:rFonts w:ascii="Times New Roman" w:eastAsia="Times New Roman" w:hAnsi="Times New Roman"/>
          <w:sz w:val="24"/>
          <w:szCs w:val="24"/>
          <w:lang w:eastAsia="tr-TR"/>
        </w:rPr>
        <w:t xml:space="preserve">) Paketleyen: </w:t>
      </w:r>
      <w:r w:rsidR="00C54A93" w:rsidRPr="00C54A93">
        <w:rPr>
          <w:rFonts w:ascii="Times New Roman" w:eastAsia="Times New Roman" w:hAnsi="Times New Roman"/>
          <w:sz w:val="24"/>
          <w:szCs w:val="24"/>
          <w:lang w:eastAsia="tr-TR"/>
        </w:rPr>
        <w:t>Tehlikeli maddeleri, büyük paketler ve orta boy hacimli konteynerler de dahil olmak üzere, değişik cinsteki kaplara yerleştiren ve gerektiğinde paketleri taşınmak üzere hazır hale getiren, işletmeleri,</w:t>
      </w:r>
    </w:p>
    <w:p w:rsidR="00AA6C2C" w:rsidRPr="00347F54" w:rsidRDefault="002E06D7" w:rsidP="00443A9B">
      <w:pPr>
        <w:tabs>
          <w:tab w:val="left" w:pos="566"/>
        </w:tabs>
        <w:spacing w:after="0" w:line="26" w:lineRule="atLeast"/>
        <w:ind w:firstLine="567"/>
        <w:jc w:val="both"/>
        <w:rPr>
          <w:rFonts w:ascii="Times New Roman" w:eastAsia="Times New Roman" w:hAnsi="Times New Roman"/>
          <w:color w:val="000000" w:themeColor="text1"/>
          <w:sz w:val="24"/>
          <w:szCs w:val="24"/>
          <w:lang w:eastAsia="tr-TR"/>
        </w:rPr>
      </w:pPr>
      <w:r w:rsidRPr="00A94560">
        <w:rPr>
          <w:rFonts w:ascii="Times New Roman" w:eastAsia="Times New Roman" w:hAnsi="Times New Roman"/>
          <w:sz w:val="24"/>
          <w:szCs w:val="24"/>
          <w:lang w:eastAsia="tr-TR"/>
        </w:rPr>
        <w:t>h</w:t>
      </w:r>
      <w:r w:rsidR="00DE57D7" w:rsidRPr="00A94560">
        <w:rPr>
          <w:rFonts w:ascii="Times New Roman" w:eastAsia="Times New Roman" w:hAnsi="Times New Roman"/>
          <w:sz w:val="24"/>
          <w:szCs w:val="24"/>
          <w:lang w:eastAsia="tr-TR"/>
        </w:rPr>
        <w:t xml:space="preserve">) </w:t>
      </w:r>
      <w:r w:rsidR="00026EBC">
        <w:rPr>
          <w:rFonts w:ascii="Times New Roman" w:eastAsia="Times New Roman" w:hAnsi="Times New Roman"/>
          <w:sz w:val="24"/>
          <w:szCs w:val="24"/>
          <w:lang w:eastAsia="tr-TR"/>
        </w:rPr>
        <w:t>Tank konteyner</w:t>
      </w:r>
      <w:r w:rsidR="00DE57D7" w:rsidRPr="00A94560">
        <w:rPr>
          <w:rFonts w:ascii="Times New Roman" w:eastAsia="Times New Roman" w:hAnsi="Times New Roman"/>
          <w:sz w:val="24"/>
          <w:szCs w:val="24"/>
          <w:lang w:eastAsia="tr-TR"/>
        </w:rPr>
        <w:t>/</w:t>
      </w:r>
      <w:r w:rsidR="00F23C25">
        <w:rPr>
          <w:rFonts w:ascii="Times New Roman" w:eastAsia="Times New Roman" w:hAnsi="Times New Roman"/>
          <w:sz w:val="24"/>
          <w:szCs w:val="24"/>
          <w:lang w:eastAsia="tr-TR"/>
        </w:rPr>
        <w:t xml:space="preserve">portatif </w:t>
      </w:r>
      <w:r w:rsidR="000241B7" w:rsidRPr="00A94560">
        <w:rPr>
          <w:rFonts w:ascii="Times New Roman" w:eastAsia="Times New Roman" w:hAnsi="Times New Roman"/>
          <w:sz w:val="24"/>
          <w:szCs w:val="24"/>
          <w:lang w:eastAsia="tr-TR"/>
        </w:rPr>
        <w:t>tank işletmecisi:</w:t>
      </w:r>
      <w:r w:rsidR="00443A9B">
        <w:rPr>
          <w:rFonts w:ascii="Times New Roman" w:eastAsia="Times New Roman" w:hAnsi="Times New Roman"/>
          <w:sz w:val="24"/>
          <w:szCs w:val="24"/>
          <w:lang w:eastAsia="tr-TR"/>
        </w:rPr>
        <w:t xml:space="preserve"> </w:t>
      </w:r>
      <w:r w:rsidR="00C54A93" w:rsidRPr="00C54A93">
        <w:rPr>
          <w:rFonts w:ascii="Times New Roman" w:eastAsia="Times New Roman" w:hAnsi="Times New Roman"/>
          <w:color w:val="000000" w:themeColor="text1"/>
          <w:sz w:val="24"/>
          <w:szCs w:val="24"/>
          <w:lang w:eastAsia="tr-TR"/>
        </w:rPr>
        <w:t>Tank- konteyner veya portatif tankları, adına kayıtlı olduğu ya da bunları bir sözleşmeye dayalı olarak işleten işletmecileri,</w:t>
      </w:r>
    </w:p>
    <w:p w:rsidR="000C531E" w:rsidRDefault="002E06D7" w:rsidP="00443A9B">
      <w:pPr>
        <w:tabs>
          <w:tab w:val="left" w:pos="566"/>
        </w:tabs>
        <w:spacing w:after="0" w:line="26" w:lineRule="atLeast"/>
        <w:ind w:firstLine="567"/>
        <w:jc w:val="both"/>
        <w:rPr>
          <w:rFonts w:ascii="Times New Roman" w:eastAsia="Times New Roman" w:hAnsi="Times New Roman"/>
          <w:sz w:val="24"/>
          <w:szCs w:val="24"/>
          <w:lang w:eastAsia="tr-TR"/>
        </w:rPr>
      </w:pPr>
      <w:r w:rsidRPr="00347F54">
        <w:rPr>
          <w:rFonts w:ascii="Times New Roman" w:eastAsia="Times New Roman" w:hAnsi="Times New Roman"/>
          <w:color w:val="000000" w:themeColor="text1"/>
          <w:sz w:val="24"/>
          <w:szCs w:val="24"/>
          <w:lang w:eastAsia="tr-TR"/>
        </w:rPr>
        <w:t>ı</w:t>
      </w:r>
      <w:r w:rsidR="004A3E28" w:rsidRPr="00347F54">
        <w:rPr>
          <w:rFonts w:ascii="Times New Roman" w:eastAsia="Times New Roman" w:hAnsi="Times New Roman"/>
          <w:color w:val="000000" w:themeColor="text1"/>
          <w:sz w:val="24"/>
          <w:szCs w:val="24"/>
          <w:lang w:eastAsia="tr-TR"/>
        </w:rPr>
        <w:t xml:space="preserve">) Taşımacı: </w:t>
      </w:r>
      <w:r w:rsidR="00785E9E" w:rsidRPr="00EE1C5D">
        <w:rPr>
          <w:rFonts w:ascii="Times New Roman" w:eastAsia="Times New Roman" w:hAnsi="Times New Roman"/>
          <w:sz w:val="24"/>
          <w:szCs w:val="24"/>
          <w:lang w:eastAsia="tr-TR"/>
        </w:rPr>
        <w:t>Yönetmelikte yer alan taşıma</w:t>
      </w:r>
      <w:r w:rsidR="00AF6EC2">
        <w:rPr>
          <w:rFonts w:ascii="Times New Roman" w:eastAsia="Times New Roman" w:hAnsi="Times New Roman"/>
          <w:sz w:val="24"/>
          <w:szCs w:val="24"/>
          <w:lang w:eastAsia="tr-TR"/>
        </w:rPr>
        <w:t xml:space="preserve"> </w:t>
      </w:r>
      <w:r w:rsidR="00200217" w:rsidRPr="004235AE">
        <w:rPr>
          <w:rFonts w:ascii="Times New Roman" w:eastAsia="Times New Roman" w:hAnsi="Times New Roman"/>
          <w:sz w:val="24"/>
          <w:szCs w:val="24"/>
          <w:lang w:eastAsia="tr-TR"/>
        </w:rPr>
        <w:t>yetki belgesi sahibi,</w:t>
      </w:r>
    </w:p>
    <w:p w:rsidR="00522F8B" w:rsidRDefault="00522F8B" w:rsidP="00443A9B">
      <w:pPr>
        <w:tabs>
          <w:tab w:val="left" w:pos="566"/>
        </w:tabs>
        <w:spacing w:after="0" w:line="26" w:lineRule="atLeast"/>
        <w:ind w:firstLine="567"/>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i) </w:t>
      </w:r>
      <w:r w:rsidRPr="00522F8B">
        <w:rPr>
          <w:rFonts w:ascii="Times New Roman" w:eastAsia="ヒラギノ明朝 Pro W3" w:hAnsi="Times New Roman"/>
          <w:sz w:val="24"/>
          <w:szCs w:val="24"/>
        </w:rPr>
        <w:t>Taşıt (Araç):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
    <w:p w:rsidR="00F15650" w:rsidRPr="00A94560" w:rsidRDefault="00522F8B" w:rsidP="00443A9B">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ヒラギノ明朝 Pro W3" w:hAnsi="Times New Roman"/>
          <w:sz w:val="24"/>
          <w:szCs w:val="24"/>
        </w:rPr>
        <w:t>j</w:t>
      </w:r>
      <w:r w:rsidR="00F15650" w:rsidRPr="00A94560">
        <w:rPr>
          <w:rFonts w:ascii="Times New Roman" w:eastAsia="Times New Roman" w:hAnsi="Times New Roman"/>
          <w:sz w:val="24"/>
          <w:szCs w:val="24"/>
          <w:lang w:eastAsia="tr-TR"/>
        </w:rPr>
        <w:t>)</w:t>
      </w:r>
      <w:r w:rsidR="00EE1C5D">
        <w:rPr>
          <w:rFonts w:ascii="Times New Roman" w:eastAsia="Times New Roman" w:hAnsi="Times New Roman"/>
          <w:sz w:val="24"/>
          <w:szCs w:val="24"/>
          <w:lang w:eastAsia="tr-TR"/>
        </w:rPr>
        <w:t xml:space="preserve"> </w:t>
      </w:r>
      <w:r w:rsidR="00F15650" w:rsidRPr="00A94560">
        <w:rPr>
          <w:rFonts w:ascii="Times New Roman" w:eastAsia="Times New Roman" w:hAnsi="Times New Roman"/>
          <w:sz w:val="24"/>
          <w:szCs w:val="24"/>
          <w:lang w:eastAsia="tr-TR"/>
        </w:rPr>
        <w:t xml:space="preserve">Tehlikeli madde: ADR Bölüm 3.2’deki Tablo A’da yer alan </w:t>
      </w:r>
      <w:r w:rsidR="00EE0C20" w:rsidRPr="00A94560">
        <w:rPr>
          <w:rFonts w:ascii="Times New Roman" w:eastAsia="Times New Roman" w:hAnsi="Times New Roman"/>
          <w:sz w:val="24"/>
          <w:szCs w:val="24"/>
          <w:lang w:eastAsia="tr-TR"/>
        </w:rPr>
        <w:t xml:space="preserve">tehlikeli </w:t>
      </w:r>
      <w:r w:rsidR="00F15650" w:rsidRPr="00A94560">
        <w:rPr>
          <w:rFonts w:ascii="Times New Roman" w:eastAsia="Times New Roman" w:hAnsi="Times New Roman"/>
          <w:sz w:val="24"/>
          <w:szCs w:val="24"/>
          <w:lang w:eastAsia="tr-TR"/>
        </w:rPr>
        <w:t>maddeleri,</w:t>
      </w:r>
    </w:p>
    <w:p w:rsidR="00D47DBA" w:rsidRDefault="00522F8B" w:rsidP="00443A9B">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w:t>
      </w:r>
      <w:r w:rsidR="00207516" w:rsidRPr="00A94560">
        <w:rPr>
          <w:rFonts w:ascii="Times New Roman" w:eastAsia="Times New Roman" w:hAnsi="Times New Roman"/>
          <w:sz w:val="24"/>
          <w:szCs w:val="24"/>
          <w:lang w:eastAsia="tr-TR"/>
        </w:rPr>
        <w:t>)</w:t>
      </w:r>
      <w:r w:rsidR="00EE1C5D">
        <w:rPr>
          <w:rFonts w:ascii="Times New Roman" w:eastAsia="Times New Roman" w:hAnsi="Times New Roman"/>
          <w:sz w:val="24"/>
          <w:szCs w:val="24"/>
          <w:lang w:eastAsia="tr-TR"/>
        </w:rPr>
        <w:t xml:space="preserve"> </w:t>
      </w:r>
      <w:r w:rsidR="00207516" w:rsidRPr="00A94560">
        <w:rPr>
          <w:rFonts w:ascii="Times New Roman" w:eastAsia="Times New Roman" w:hAnsi="Times New Roman"/>
          <w:sz w:val="24"/>
          <w:szCs w:val="24"/>
          <w:lang w:eastAsia="tr-TR"/>
        </w:rPr>
        <w:t xml:space="preserve">Tehlikeli Madde Faaliyet Belgesi (TMFB): </w:t>
      </w:r>
      <w:r w:rsidR="00D4743A" w:rsidRPr="00D4743A">
        <w:rPr>
          <w:rFonts w:ascii="Times New Roman" w:eastAsia="Times New Roman" w:hAnsi="Times New Roman"/>
          <w:sz w:val="24"/>
          <w:szCs w:val="24"/>
          <w:lang w:eastAsia="tr-TR"/>
        </w:rPr>
        <w:t xml:space="preserve">Yönetmelik kapsamında yer alan tehlikeli madde ile iştigal eden işletmelerin, sorumluluk ve yükümlülüklerini yerine getirip getirmediklerinin tespitinin yapılabilmesi ve işletmelerin kayıt altına alınması amacıyla </w:t>
      </w:r>
      <w:r w:rsidR="002A6D2B" w:rsidRPr="00A94560">
        <w:rPr>
          <w:rFonts w:ascii="Times New Roman" w:eastAsia="Times New Roman" w:hAnsi="Times New Roman"/>
          <w:sz w:val="24"/>
          <w:szCs w:val="24"/>
          <w:lang w:eastAsia="tr-TR"/>
        </w:rPr>
        <w:t>Bölge Müdürlükleri</w:t>
      </w:r>
      <w:r w:rsidR="00EE1C5D">
        <w:rPr>
          <w:rFonts w:ascii="Times New Roman" w:eastAsia="Times New Roman" w:hAnsi="Times New Roman"/>
          <w:sz w:val="24"/>
          <w:szCs w:val="24"/>
          <w:lang w:eastAsia="tr-TR"/>
        </w:rPr>
        <w:t>n</w:t>
      </w:r>
      <w:r w:rsidR="002A6D2B">
        <w:rPr>
          <w:rFonts w:ascii="Times New Roman" w:eastAsia="Times New Roman" w:hAnsi="Times New Roman"/>
          <w:sz w:val="24"/>
          <w:szCs w:val="24"/>
          <w:lang w:eastAsia="tr-TR"/>
        </w:rPr>
        <w:t>ce düzenlenen Ek-2’deki belgeyi,</w:t>
      </w:r>
    </w:p>
    <w:p w:rsidR="00E046C7" w:rsidRPr="00B670BB" w:rsidRDefault="00522F8B" w:rsidP="00443A9B">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l</w:t>
      </w:r>
      <w:r w:rsidR="00785E9E" w:rsidRPr="00522F8B">
        <w:rPr>
          <w:rFonts w:ascii="Times New Roman" w:eastAsiaTheme="minorHAnsi" w:hAnsi="Times New Roman"/>
          <w:sz w:val="24"/>
          <w:szCs w:val="24"/>
        </w:rPr>
        <w:t>) Tehlikeli madde güvenlik danışmanı (TMGD): İfa edeceği görev ve nitelikleri ADR Bölüm 1.8.3’te belirtilen ve alması gereken eğitime istinaden Bakanlıkça yetkilendirilmiş gerçek kişiyi,</w:t>
      </w:r>
    </w:p>
    <w:p w:rsidR="00443A9B" w:rsidRDefault="00522F8B" w:rsidP="00443A9B">
      <w:pPr>
        <w:pStyle w:val="3-normalyaz"/>
        <w:spacing w:before="0" w:beforeAutospacing="0" w:after="0" w:afterAutospacing="0"/>
        <w:ind w:firstLine="566"/>
        <w:jc w:val="both"/>
      </w:pPr>
      <w:r>
        <w:t>m</w:t>
      </w:r>
      <w:r w:rsidR="00FB755C" w:rsidRPr="004019D1">
        <w:t xml:space="preserve">) Tehlikeli madde güvenlik danışmanlığı kuruluşu (TMGDK): Tehlikeli madde güvenlik danışmanlığı hizmeti vermek üzere </w:t>
      </w:r>
      <w:r w:rsidR="00DD4CEE">
        <w:t>Bakanlık</w:t>
      </w:r>
      <w:r w:rsidR="00FB755C" w:rsidRPr="004019D1">
        <w:t xml:space="preserve"> tarafından yetkilendirilmiş kuruluşu,</w:t>
      </w:r>
    </w:p>
    <w:p w:rsidR="00B22E45" w:rsidRPr="00A94560" w:rsidRDefault="00522F8B" w:rsidP="00443A9B">
      <w:pPr>
        <w:pStyle w:val="3-normalyaz"/>
        <w:spacing w:before="0" w:beforeAutospacing="0" w:after="0" w:afterAutospacing="0"/>
        <w:ind w:firstLine="566"/>
        <w:jc w:val="both"/>
      </w:pPr>
      <w:r>
        <w:t>n</w:t>
      </w:r>
      <w:r w:rsidR="00207516">
        <w:t xml:space="preserve">) </w:t>
      </w:r>
      <w:r w:rsidR="00B22E45" w:rsidRPr="00A94560">
        <w:t>Yükleyen: Paketli veya dökme tehlikeli maddelerin içerisinde bulunduğu ambalaj, konteyner veya portatif tankları bir aracın içine veya üzerine veya bir konteynerin içine yükleyen işletmeleri,</w:t>
      </w:r>
    </w:p>
    <w:p w:rsidR="00CC48FA" w:rsidRPr="00443A9B" w:rsidRDefault="00522F8B" w:rsidP="00443A9B">
      <w:pPr>
        <w:tabs>
          <w:tab w:val="left" w:pos="567"/>
          <w:tab w:val="left" w:pos="709"/>
        </w:tabs>
        <w:spacing w:after="0" w:line="26" w:lineRule="atLeast"/>
        <w:ind w:firstLine="567"/>
        <w:jc w:val="both"/>
        <w:rPr>
          <w:rFonts w:ascii="Times New Roman" w:eastAsia="ヒラギノ明朝 Pro W3" w:hAnsi="Times New Roman"/>
          <w:sz w:val="24"/>
          <w:szCs w:val="24"/>
        </w:rPr>
      </w:pPr>
      <w:r>
        <w:rPr>
          <w:rFonts w:ascii="Times New Roman" w:eastAsia="Times New Roman" w:hAnsi="Times New Roman"/>
          <w:sz w:val="24"/>
          <w:szCs w:val="24"/>
          <w:lang w:eastAsia="tr-TR"/>
        </w:rPr>
        <w:t>o</w:t>
      </w:r>
      <w:r w:rsidR="00B22E45" w:rsidRPr="00A94560">
        <w:rPr>
          <w:rFonts w:ascii="Times New Roman" w:eastAsia="Times New Roman" w:hAnsi="Times New Roman"/>
          <w:sz w:val="24"/>
          <w:szCs w:val="24"/>
          <w:lang w:eastAsia="tr-TR"/>
        </w:rPr>
        <w:t>)</w:t>
      </w:r>
      <w:r w:rsidR="00791F64">
        <w:rPr>
          <w:rFonts w:ascii="Times New Roman" w:eastAsia="Times New Roman" w:hAnsi="Times New Roman"/>
          <w:sz w:val="24"/>
          <w:szCs w:val="24"/>
          <w:lang w:eastAsia="tr-TR"/>
        </w:rPr>
        <w:t xml:space="preserve"> </w:t>
      </w:r>
      <w:r w:rsidR="00B22E45" w:rsidRPr="00A94560">
        <w:rPr>
          <w:rFonts w:ascii="Times New Roman" w:eastAsia="Times New Roman" w:hAnsi="Times New Roman"/>
          <w:sz w:val="24"/>
          <w:szCs w:val="24"/>
          <w:lang w:eastAsia="tr-TR"/>
        </w:rPr>
        <w:t>Yönetmelik</w:t>
      </w:r>
      <w:r w:rsidR="00B22E45" w:rsidRPr="000C531E">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00B22E45" w:rsidRPr="000C531E">
        <w:rPr>
          <w:rFonts w:ascii="Times New Roman" w:eastAsia="ヒラギノ明朝 Pro W3" w:hAnsi="Times New Roman"/>
          <w:sz w:val="24"/>
          <w:szCs w:val="24"/>
        </w:rPr>
        <w:t>Tehlikeli Maddelerin Karayoluyla Taşınması Hakkında Yönetme</w:t>
      </w:r>
      <w:r w:rsidR="00254618" w:rsidRPr="000C531E">
        <w:rPr>
          <w:rFonts w:ascii="Times New Roman" w:eastAsia="ヒラギノ明朝 Pro W3" w:hAnsi="Times New Roman"/>
          <w:sz w:val="24"/>
          <w:szCs w:val="24"/>
        </w:rPr>
        <w:t>li</w:t>
      </w:r>
      <w:r w:rsidR="00B22E45" w:rsidRPr="000C531E">
        <w:rPr>
          <w:rFonts w:ascii="Times New Roman" w:eastAsia="ヒラギノ明朝 Pro W3" w:hAnsi="Times New Roman"/>
          <w:sz w:val="24"/>
          <w:szCs w:val="24"/>
        </w:rPr>
        <w:t>ği</w:t>
      </w:r>
      <w:r>
        <w:rPr>
          <w:rFonts w:ascii="Times New Roman" w:eastAsia="ヒラギノ明朝 Pro W3" w:hAnsi="Times New Roman"/>
          <w:sz w:val="24"/>
          <w:szCs w:val="24"/>
        </w:rPr>
        <w:t>ni</w:t>
      </w:r>
      <w:r w:rsidR="00B22E45" w:rsidRPr="000C531E">
        <w:rPr>
          <w:rFonts w:ascii="Times New Roman" w:eastAsia="ヒラギノ明朝 Pro W3" w:hAnsi="Times New Roman"/>
          <w:sz w:val="24"/>
          <w:szCs w:val="24"/>
        </w:rPr>
        <w:t>,</w:t>
      </w:r>
      <w:r w:rsidR="00443A9B">
        <w:rPr>
          <w:rFonts w:ascii="Times New Roman" w:eastAsia="ヒラギノ明朝 Pro W3" w:hAnsi="Times New Roman"/>
          <w:sz w:val="24"/>
          <w:szCs w:val="24"/>
        </w:rPr>
        <w:t xml:space="preserve"> </w:t>
      </w:r>
      <w:r w:rsidR="000241B7" w:rsidRPr="00A94560">
        <w:rPr>
          <w:rFonts w:ascii="Times New Roman" w:eastAsia="Times New Roman" w:hAnsi="Times New Roman"/>
          <w:sz w:val="24"/>
          <w:szCs w:val="24"/>
          <w:lang w:eastAsia="tr-TR"/>
        </w:rPr>
        <w:t>ifade eder.</w:t>
      </w:r>
    </w:p>
    <w:p w:rsidR="00D47DBA" w:rsidRDefault="00D47DBA" w:rsidP="00443A9B">
      <w:pPr>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w:t>
      </w:r>
      <w:r w:rsidRPr="00D47DBA">
        <w:rPr>
          <w:rFonts w:ascii="Times New Roman" w:eastAsia="Times New Roman" w:hAnsi="Times New Roman"/>
          <w:sz w:val="24"/>
          <w:szCs w:val="24"/>
          <w:lang w:eastAsia="tr-TR"/>
        </w:rPr>
        <w:t xml:space="preserve">Bu </w:t>
      </w:r>
      <w:proofErr w:type="spellStart"/>
      <w:r w:rsidRPr="00D47DBA">
        <w:rPr>
          <w:rFonts w:ascii="Times New Roman" w:eastAsia="Times New Roman" w:hAnsi="Times New Roman"/>
          <w:sz w:val="24"/>
          <w:szCs w:val="24"/>
          <w:lang w:eastAsia="tr-TR"/>
        </w:rPr>
        <w:t>Yöne</w:t>
      </w:r>
      <w:r>
        <w:rPr>
          <w:rFonts w:ascii="Times New Roman" w:eastAsia="Times New Roman" w:hAnsi="Times New Roman"/>
          <w:sz w:val="24"/>
          <w:szCs w:val="24"/>
          <w:lang w:eastAsia="tr-TR"/>
        </w:rPr>
        <w:t>rge’de</w:t>
      </w:r>
      <w:proofErr w:type="spellEnd"/>
      <w:r>
        <w:rPr>
          <w:rFonts w:ascii="Times New Roman" w:eastAsia="Times New Roman" w:hAnsi="Times New Roman"/>
          <w:sz w:val="24"/>
          <w:szCs w:val="24"/>
          <w:lang w:eastAsia="tr-TR"/>
        </w:rPr>
        <w:t xml:space="preserve"> </w:t>
      </w:r>
      <w:r w:rsidRPr="00D47DBA">
        <w:rPr>
          <w:rFonts w:ascii="Times New Roman" w:eastAsia="Times New Roman" w:hAnsi="Times New Roman"/>
          <w:sz w:val="24"/>
          <w:szCs w:val="24"/>
          <w:lang w:eastAsia="tr-TR"/>
        </w:rPr>
        <w:t>yer alan ancak birinci fıkrada tanımlanmayan ifadeler için ADR ve</w:t>
      </w:r>
      <w:r w:rsidR="00443A9B">
        <w:rPr>
          <w:rFonts w:ascii="Times New Roman" w:eastAsia="Times New Roman" w:hAnsi="Times New Roman"/>
          <w:sz w:val="24"/>
          <w:szCs w:val="24"/>
          <w:lang w:eastAsia="tr-TR"/>
        </w:rPr>
        <w:t xml:space="preserve"> </w:t>
      </w:r>
      <w:r w:rsidRPr="00D47DBA">
        <w:rPr>
          <w:rFonts w:ascii="Times New Roman" w:eastAsia="Times New Roman" w:hAnsi="Times New Roman"/>
          <w:sz w:val="24"/>
          <w:szCs w:val="24"/>
          <w:lang w:eastAsia="tr-TR"/>
        </w:rPr>
        <w:t>ulusal mevzuatta belirtilen tanımlar esas alınır.</w:t>
      </w:r>
    </w:p>
    <w:p w:rsidR="000C531E" w:rsidRPr="00A94560" w:rsidRDefault="000C531E" w:rsidP="00BC12C1">
      <w:pPr>
        <w:spacing w:after="0" w:line="26" w:lineRule="atLeast"/>
        <w:ind w:firstLine="567"/>
        <w:rPr>
          <w:rFonts w:ascii="Times New Roman" w:eastAsia="Times New Roman" w:hAnsi="Times New Roman"/>
          <w:sz w:val="24"/>
          <w:szCs w:val="24"/>
          <w:lang w:eastAsia="tr-TR"/>
        </w:rPr>
      </w:pPr>
    </w:p>
    <w:p w:rsidR="000241B7" w:rsidRPr="00A94560" w:rsidRDefault="00CC48FA" w:rsidP="00BC12C1">
      <w:pPr>
        <w:spacing w:after="0" w:line="26" w:lineRule="atLeast"/>
        <w:ind w:firstLine="566"/>
        <w:jc w:val="center"/>
        <w:rPr>
          <w:rFonts w:ascii="Times New Roman" w:eastAsia="Times New Roman" w:hAnsi="Times New Roman"/>
          <w:b/>
          <w:sz w:val="24"/>
          <w:szCs w:val="24"/>
          <w:lang w:eastAsia="tr-TR"/>
        </w:rPr>
      </w:pPr>
      <w:r w:rsidRPr="00A94560">
        <w:rPr>
          <w:rFonts w:ascii="Times New Roman" w:eastAsia="Times New Roman" w:hAnsi="Times New Roman"/>
          <w:b/>
          <w:sz w:val="24"/>
          <w:szCs w:val="24"/>
          <w:lang w:eastAsia="tr-TR"/>
        </w:rPr>
        <w:t>İKİNCİ BÖLÜM</w:t>
      </w:r>
    </w:p>
    <w:p w:rsidR="00CC48FA" w:rsidRPr="00A94560" w:rsidRDefault="00CC48FA" w:rsidP="00791439">
      <w:pPr>
        <w:tabs>
          <w:tab w:val="left" w:pos="142"/>
        </w:tabs>
        <w:spacing w:after="0" w:line="26" w:lineRule="atLeast"/>
        <w:ind w:firstLine="566"/>
        <w:jc w:val="center"/>
        <w:rPr>
          <w:rFonts w:ascii="Times New Roman" w:eastAsia="Times New Roman" w:hAnsi="Times New Roman"/>
          <w:b/>
          <w:strike/>
          <w:sz w:val="24"/>
          <w:szCs w:val="24"/>
          <w:lang w:eastAsia="tr-TR"/>
        </w:rPr>
      </w:pPr>
      <w:r w:rsidRPr="00A94560">
        <w:rPr>
          <w:rFonts w:ascii="Times New Roman" w:eastAsia="Times New Roman" w:hAnsi="Times New Roman"/>
          <w:b/>
          <w:sz w:val="24"/>
          <w:szCs w:val="24"/>
          <w:lang w:eastAsia="tr-TR"/>
        </w:rPr>
        <w:t>Tehlikeli Madde Faaliyet Belgesi Alma</w:t>
      </w:r>
      <w:r w:rsidR="007317B3">
        <w:rPr>
          <w:rFonts w:ascii="Times New Roman" w:eastAsia="Times New Roman" w:hAnsi="Times New Roman"/>
          <w:b/>
          <w:sz w:val="24"/>
          <w:szCs w:val="24"/>
          <w:lang w:eastAsia="tr-TR"/>
        </w:rPr>
        <w:t xml:space="preserve">, </w:t>
      </w:r>
      <w:r w:rsidR="00254618" w:rsidRPr="00A94560">
        <w:rPr>
          <w:rFonts w:ascii="Times New Roman" w:eastAsia="Times New Roman" w:hAnsi="Times New Roman"/>
          <w:b/>
          <w:sz w:val="24"/>
          <w:szCs w:val="24"/>
          <w:lang w:eastAsia="tr-TR"/>
        </w:rPr>
        <w:t>Düzenlenme</w:t>
      </w:r>
      <w:r w:rsidR="007317B3">
        <w:rPr>
          <w:rFonts w:ascii="Times New Roman" w:eastAsia="Times New Roman" w:hAnsi="Times New Roman"/>
          <w:b/>
          <w:sz w:val="24"/>
          <w:szCs w:val="24"/>
          <w:lang w:eastAsia="tr-TR"/>
        </w:rPr>
        <w:t>,</w:t>
      </w:r>
      <w:r w:rsidR="003160D1">
        <w:rPr>
          <w:rFonts w:ascii="Times New Roman" w:eastAsia="Times New Roman" w:hAnsi="Times New Roman"/>
          <w:b/>
          <w:sz w:val="24"/>
          <w:szCs w:val="24"/>
          <w:lang w:eastAsia="tr-TR"/>
        </w:rPr>
        <w:t xml:space="preserve"> Ücret,</w:t>
      </w:r>
      <w:r w:rsidR="007317B3">
        <w:rPr>
          <w:rFonts w:ascii="Times New Roman" w:eastAsia="Times New Roman" w:hAnsi="Times New Roman"/>
          <w:b/>
          <w:sz w:val="24"/>
          <w:szCs w:val="24"/>
          <w:lang w:eastAsia="tr-TR"/>
        </w:rPr>
        <w:t xml:space="preserve"> Devri</w:t>
      </w:r>
      <w:r w:rsidR="003160D1">
        <w:rPr>
          <w:rFonts w:ascii="Times New Roman" w:eastAsia="Times New Roman" w:hAnsi="Times New Roman"/>
          <w:b/>
          <w:sz w:val="24"/>
          <w:szCs w:val="24"/>
          <w:lang w:eastAsia="tr-TR"/>
        </w:rPr>
        <w:t xml:space="preserve"> v</w:t>
      </w:r>
      <w:r w:rsidR="007317B3">
        <w:rPr>
          <w:rFonts w:ascii="Times New Roman" w:eastAsia="Times New Roman" w:hAnsi="Times New Roman"/>
          <w:b/>
          <w:sz w:val="24"/>
          <w:szCs w:val="24"/>
          <w:lang w:eastAsia="tr-TR"/>
        </w:rPr>
        <w:t>e İptali</w:t>
      </w:r>
    </w:p>
    <w:p w:rsidR="00E27D81" w:rsidRPr="00A94560" w:rsidRDefault="00E27D81" w:rsidP="00BC12C1">
      <w:pPr>
        <w:spacing w:after="0" w:line="26" w:lineRule="atLeast"/>
        <w:ind w:firstLine="566"/>
        <w:jc w:val="center"/>
        <w:rPr>
          <w:rFonts w:ascii="Times New Roman" w:eastAsia="Times New Roman" w:hAnsi="Times New Roman"/>
          <w:b/>
          <w:sz w:val="24"/>
          <w:szCs w:val="24"/>
          <w:lang w:eastAsia="tr-TR"/>
        </w:rPr>
      </w:pPr>
    </w:p>
    <w:p w:rsidR="00CC48FA" w:rsidRPr="00CC533E" w:rsidRDefault="00CC48FA" w:rsidP="00BC12C1">
      <w:pPr>
        <w:spacing w:after="0" w:line="26" w:lineRule="atLeast"/>
        <w:ind w:firstLine="566"/>
        <w:rPr>
          <w:rFonts w:ascii="Times New Roman" w:eastAsia="Times New Roman" w:hAnsi="Times New Roman"/>
          <w:b/>
          <w:sz w:val="24"/>
          <w:szCs w:val="24"/>
          <w:lang w:eastAsia="tr-TR"/>
        </w:rPr>
      </w:pPr>
      <w:r w:rsidRPr="00CC533E">
        <w:rPr>
          <w:rFonts w:ascii="Times New Roman" w:eastAsia="Times New Roman" w:hAnsi="Times New Roman"/>
          <w:b/>
          <w:sz w:val="24"/>
          <w:szCs w:val="24"/>
          <w:lang w:eastAsia="tr-TR"/>
        </w:rPr>
        <w:t>T</w:t>
      </w:r>
      <w:r w:rsidR="00FA05D0">
        <w:rPr>
          <w:rFonts w:ascii="Times New Roman" w:eastAsia="Times New Roman" w:hAnsi="Times New Roman"/>
          <w:b/>
          <w:sz w:val="24"/>
          <w:szCs w:val="24"/>
          <w:lang w:eastAsia="tr-TR"/>
        </w:rPr>
        <w:t>MFB</w:t>
      </w:r>
      <w:r w:rsidRPr="00CC533E">
        <w:rPr>
          <w:rFonts w:ascii="Times New Roman" w:eastAsia="Times New Roman" w:hAnsi="Times New Roman"/>
          <w:b/>
          <w:sz w:val="24"/>
          <w:szCs w:val="24"/>
          <w:lang w:eastAsia="tr-TR"/>
        </w:rPr>
        <w:t xml:space="preserve"> alma zorunluluğu</w:t>
      </w:r>
    </w:p>
    <w:p w:rsidR="00791F64" w:rsidRDefault="00CC48FA" w:rsidP="00443A9B">
      <w:pPr>
        <w:spacing w:after="0" w:line="26" w:lineRule="atLeast"/>
        <w:ind w:firstLine="566"/>
        <w:jc w:val="both"/>
        <w:rPr>
          <w:rFonts w:ascii="Times New Roman" w:eastAsia="Times New Roman" w:hAnsi="Times New Roman"/>
          <w:sz w:val="24"/>
          <w:szCs w:val="24"/>
          <w:lang w:eastAsia="tr-TR"/>
        </w:rPr>
      </w:pPr>
      <w:r w:rsidRPr="00123729">
        <w:rPr>
          <w:rFonts w:ascii="Times New Roman" w:eastAsia="Times New Roman" w:hAnsi="Times New Roman"/>
          <w:b/>
          <w:sz w:val="24"/>
          <w:szCs w:val="24"/>
          <w:lang w:eastAsia="tr-TR"/>
        </w:rPr>
        <w:t>MADDE 5</w:t>
      </w:r>
      <w:r w:rsidR="00443A9B">
        <w:rPr>
          <w:rFonts w:ascii="Times New Roman" w:eastAsia="Times New Roman" w:hAnsi="Times New Roman"/>
          <w:b/>
          <w:sz w:val="24"/>
          <w:szCs w:val="24"/>
          <w:lang w:eastAsia="tr-TR"/>
        </w:rPr>
        <w:t xml:space="preserve"> </w:t>
      </w:r>
      <w:r w:rsidR="00443A9B" w:rsidRPr="00632D1F">
        <w:rPr>
          <w:rFonts w:ascii="Times New Roman" w:eastAsia="ヒラギノ明朝 Pro W3" w:hAnsi="Times New Roman"/>
          <w:b/>
          <w:sz w:val="24"/>
          <w:szCs w:val="24"/>
        </w:rPr>
        <w:t>–</w:t>
      </w:r>
      <w:r w:rsidR="00791F64">
        <w:rPr>
          <w:rFonts w:ascii="Times New Roman" w:eastAsia="Times New Roman" w:hAnsi="Times New Roman"/>
          <w:b/>
          <w:sz w:val="24"/>
          <w:szCs w:val="24"/>
          <w:lang w:eastAsia="tr-TR"/>
        </w:rPr>
        <w:t xml:space="preserve"> </w:t>
      </w:r>
      <w:r w:rsidR="003562E5" w:rsidRPr="00123729">
        <w:rPr>
          <w:rFonts w:ascii="Times New Roman" w:eastAsia="Times New Roman" w:hAnsi="Times New Roman"/>
          <w:sz w:val="24"/>
          <w:szCs w:val="24"/>
          <w:lang w:eastAsia="tr-TR"/>
        </w:rPr>
        <w:t xml:space="preserve">(1) </w:t>
      </w:r>
      <w:r w:rsidR="00CB2935" w:rsidRPr="00123729">
        <w:rPr>
          <w:rFonts w:ascii="Times New Roman" w:eastAsia="Times New Roman" w:hAnsi="Times New Roman"/>
          <w:sz w:val="24"/>
          <w:szCs w:val="24"/>
          <w:lang w:eastAsia="tr-TR"/>
        </w:rPr>
        <w:t>Yönetmelik kapsamında</w:t>
      </w:r>
      <w:r w:rsidR="00CC3464" w:rsidRPr="00123729">
        <w:rPr>
          <w:rFonts w:ascii="Times New Roman" w:eastAsia="Times New Roman" w:hAnsi="Times New Roman"/>
          <w:sz w:val="24"/>
          <w:szCs w:val="24"/>
          <w:lang w:eastAsia="tr-TR"/>
        </w:rPr>
        <w:t>ki tehlikeli maddeler</w:t>
      </w:r>
      <w:r w:rsidR="00E16725" w:rsidRPr="00123729">
        <w:rPr>
          <w:rFonts w:ascii="Times New Roman" w:eastAsia="Times New Roman" w:hAnsi="Times New Roman"/>
          <w:sz w:val="24"/>
          <w:szCs w:val="24"/>
          <w:lang w:eastAsia="tr-TR"/>
        </w:rPr>
        <w:t xml:space="preserve">i; </w:t>
      </w:r>
      <w:r w:rsidR="00791F64" w:rsidRPr="00791F64">
        <w:rPr>
          <w:rFonts w:ascii="Times New Roman" w:eastAsia="Times New Roman" w:hAnsi="Times New Roman"/>
          <w:sz w:val="24"/>
          <w:szCs w:val="24"/>
          <w:lang w:eastAsia="tr-TR"/>
        </w:rPr>
        <w:t>taşımacı,</w:t>
      </w:r>
      <w:r w:rsidR="00C56F8D">
        <w:rPr>
          <w:rFonts w:ascii="Times New Roman" w:eastAsia="Times New Roman" w:hAnsi="Times New Roman"/>
          <w:sz w:val="24"/>
          <w:szCs w:val="24"/>
          <w:lang w:eastAsia="tr-TR"/>
        </w:rPr>
        <w:t xml:space="preserve"> </w:t>
      </w:r>
      <w:r w:rsidR="00CB2935" w:rsidRPr="00123729">
        <w:rPr>
          <w:rFonts w:ascii="Times New Roman" w:eastAsia="Times New Roman" w:hAnsi="Times New Roman"/>
          <w:sz w:val="24"/>
          <w:szCs w:val="24"/>
          <w:lang w:eastAsia="tr-TR"/>
        </w:rPr>
        <w:t>dolduran, paketleyen, yükleyen, gönderen</w:t>
      </w:r>
      <w:r w:rsidR="003E7C42" w:rsidRPr="00123729">
        <w:rPr>
          <w:rFonts w:ascii="Times New Roman" w:eastAsia="Times New Roman" w:hAnsi="Times New Roman"/>
          <w:sz w:val="24"/>
          <w:szCs w:val="24"/>
          <w:lang w:eastAsia="tr-TR"/>
        </w:rPr>
        <w:t>,</w:t>
      </w:r>
      <w:r w:rsidR="00AF6EC2" w:rsidRPr="00123729">
        <w:rPr>
          <w:rFonts w:ascii="Times New Roman" w:eastAsia="Times New Roman" w:hAnsi="Times New Roman"/>
          <w:sz w:val="24"/>
          <w:szCs w:val="24"/>
          <w:lang w:eastAsia="tr-TR"/>
        </w:rPr>
        <w:t xml:space="preserve"> </w:t>
      </w:r>
      <w:r w:rsidR="00CB2935" w:rsidRPr="00123729">
        <w:rPr>
          <w:rFonts w:ascii="Times New Roman" w:eastAsia="Times New Roman" w:hAnsi="Times New Roman"/>
          <w:sz w:val="24"/>
          <w:szCs w:val="24"/>
          <w:lang w:eastAsia="tr-TR"/>
        </w:rPr>
        <w:t>alıcı</w:t>
      </w:r>
      <w:r w:rsidR="003E7C42" w:rsidRPr="00123729">
        <w:rPr>
          <w:rFonts w:ascii="Times New Roman" w:eastAsia="Times New Roman" w:hAnsi="Times New Roman"/>
          <w:sz w:val="24"/>
          <w:szCs w:val="24"/>
          <w:lang w:eastAsia="tr-TR"/>
        </w:rPr>
        <w:t>,</w:t>
      </w:r>
      <w:r w:rsidR="00AF6EC2" w:rsidRPr="00123729">
        <w:rPr>
          <w:rFonts w:ascii="Times New Roman" w:eastAsia="Times New Roman" w:hAnsi="Times New Roman"/>
          <w:sz w:val="24"/>
          <w:szCs w:val="24"/>
          <w:lang w:eastAsia="tr-TR"/>
        </w:rPr>
        <w:t xml:space="preserve"> </w:t>
      </w:r>
      <w:r w:rsidR="003E7C42" w:rsidRPr="00123729">
        <w:rPr>
          <w:rFonts w:ascii="Times New Roman" w:eastAsia="Times New Roman" w:hAnsi="Times New Roman"/>
          <w:sz w:val="24"/>
          <w:szCs w:val="24"/>
          <w:lang w:eastAsia="tr-TR"/>
        </w:rPr>
        <w:t>boşaltan</w:t>
      </w:r>
      <w:r w:rsidR="00AF6EC2" w:rsidRPr="00123729">
        <w:rPr>
          <w:rFonts w:ascii="Times New Roman" w:eastAsia="Times New Roman" w:hAnsi="Times New Roman"/>
          <w:sz w:val="24"/>
          <w:szCs w:val="24"/>
          <w:lang w:eastAsia="tr-TR"/>
        </w:rPr>
        <w:t xml:space="preserve"> </w:t>
      </w:r>
      <w:r w:rsidR="003E7C42" w:rsidRPr="00123729">
        <w:rPr>
          <w:rFonts w:ascii="Times New Roman" w:eastAsia="Times New Roman" w:hAnsi="Times New Roman"/>
          <w:sz w:val="24"/>
          <w:szCs w:val="24"/>
          <w:lang w:eastAsia="tr-TR"/>
        </w:rPr>
        <w:t>ve</w:t>
      </w:r>
      <w:r w:rsidR="00AF6EC2" w:rsidRPr="00123729">
        <w:rPr>
          <w:rFonts w:ascii="Times New Roman" w:eastAsia="Times New Roman" w:hAnsi="Times New Roman"/>
          <w:sz w:val="24"/>
          <w:szCs w:val="24"/>
          <w:lang w:eastAsia="tr-TR"/>
        </w:rPr>
        <w:t xml:space="preserve"> </w:t>
      </w:r>
      <w:r w:rsidR="00026EBC">
        <w:rPr>
          <w:rFonts w:ascii="Times New Roman" w:eastAsia="Times New Roman" w:hAnsi="Times New Roman"/>
          <w:sz w:val="24"/>
          <w:szCs w:val="24"/>
          <w:lang w:eastAsia="tr-TR"/>
        </w:rPr>
        <w:t>tank konteyner</w:t>
      </w:r>
      <w:r w:rsidR="00CB2935" w:rsidRPr="00123729">
        <w:rPr>
          <w:rFonts w:ascii="Times New Roman" w:eastAsia="Times New Roman" w:hAnsi="Times New Roman"/>
          <w:sz w:val="24"/>
          <w:szCs w:val="24"/>
          <w:lang w:eastAsia="tr-TR"/>
        </w:rPr>
        <w:t>/</w:t>
      </w:r>
      <w:r w:rsidR="00DD4CEE" w:rsidRPr="00123729">
        <w:rPr>
          <w:rFonts w:ascii="Times New Roman" w:eastAsia="Times New Roman" w:hAnsi="Times New Roman"/>
          <w:sz w:val="24"/>
          <w:szCs w:val="24"/>
          <w:lang w:eastAsia="tr-TR"/>
        </w:rPr>
        <w:t>portatif</w:t>
      </w:r>
      <w:r w:rsidR="00CB2935" w:rsidRPr="00123729">
        <w:rPr>
          <w:rFonts w:ascii="Times New Roman" w:eastAsia="Times New Roman" w:hAnsi="Times New Roman"/>
          <w:sz w:val="24"/>
          <w:szCs w:val="24"/>
          <w:lang w:eastAsia="tr-TR"/>
        </w:rPr>
        <w:t xml:space="preserve"> tank </w:t>
      </w:r>
      <w:r w:rsidR="0087736D" w:rsidRPr="00123729">
        <w:rPr>
          <w:rFonts w:ascii="Times New Roman" w:eastAsia="Times New Roman" w:hAnsi="Times New Roman"/>
          <w:sz w:val="24"/>
          <w:szCs w:val="24"/>
          <w:lang w:eastAsia="tr-TR"/>
        </w:rPr>
        <w:t>işletmeci</w:t>
      </w:r>
      <w:r w:rsidR="00236CA4" w:rsidRPr="00123729">
        <w:rPr>
          <w:rFonts w:ascii="Times New Roman" w:eastAsia="Times New Roman" w:hAnsi="Times New Roman"/>
          <w:sz w:val="24"/>
          <w:szCs w:val="24"/>
          <w:lang w:eastAsia="tr-TR"/>
        </w:rPr>
        <w:t xml:space="preserve">si olarak </w:t>
      </w:r>
      <w:r w:rsidR="006A4214" w:rsidRPr="00123729">
        <w:rPr>
          <w:rFonts w:ascii="Times New Roman" w:eastAsia="Times New Roman" w:hAnsi="Times New Roman"/>
          <w:sz w:val="24"/>
          <w:szCs w:val="24"/>
          <w:lang w:eastAsia="tr-TR"/>
        </w:rPr>
        <w:t>bu faaliyet</w:t>
      </w:r>
      <w:r w:rsidR="00236CA4" w:rsidRPr="00123729">
        <w:rPr>
          <w:rFonts w:ascii="Times New Roman" w:eastAsia="Times New Roman" w:hAnsi="Times New Roman"/>
          <w:sz w:val="24"/>
          <w:szCs w:val="24"/>
          <w:lang w:eastAsia="tr-TR"/>
        </w:rPr>
        <w:t xml:space="preserve">lerden </w:t>
      </w:r>
      <w:r w:rsidR="006A4214" w:rsidRPr="00123729">
        <w:rPr>
          <w:rFonts w:ascii="Times New Roman" w:eastAsia="Times New Roman" w:hAnsi="Times New Roman"/>
          <w:sz w:val="24"/>
          <w:szCs w:val="24"/>
          <w:lang w:eastAsia="tr-TR"/>
        </w:rPr>
        <w:t>biri veya birden fazlası</w:t>
      </w:r>
      <w:r w:rsidR="00236CA4" w:rsidRPr="00123729">
        <w:rPr>
          <w:rFonts w:ascii="Times New Roman" w:eastAsia="Times New Roman" w:hAnsi="Times New Roman"/>
          <w:sz w:val="24"/>
          <w:szCs w:val="24"/>
          <w:lang w:eastAsia="tr-TR"/>
        </w:rPr>
        <w:t>yla iştigal eden işletmeler</w:t>
      </w:r>
      <w:r w:rsidR="003D6D8B" w:rsidRPr="00123729">
        <w:rPr>
          <w:rFonts w:ascii="Times New Roman" w:eastAsia="Times New Roman" w:hAnsi="Times New Roman"/>
          <w:sz w:val="24"/>
          <w:szCs w:val="24"/>
          <w:lang w:eastAsia="tr-TR"/>
        </w:rPr>
        <w:t xml:space="preserve"> </w:t>
      </w:r>
      <w:r w:rsidR="00CB2935" w:rsidRPr="00123729">
        <w:rPr>
          <w:rFonts w:ascii="Times New Roman" w:eastAsia="Times New Roman" w:hAnsi="Times New Roman"/>
          <w:sz w:val="24"/>
          <w:szCs w:val="24"/>
          <w:lang w:eastAsia="tr-TR"/>
        </w:rPr>
        <w:t>TMFB almak zorundadır</w:t>
      </w:r>
      <w:r w:rsidR="00791F64">
        <w:rPr>
          <w:rFonts w:ascii="Times New Roman" w:eastAsia="Times New Roman" w:hAnsi="Times New Roman"/>
          <w:sz w:val="24"/>
          <w:szCs w:val="24"/>
          <w:lang w:eastAsia="tr-TR"/>
        </w:rPr>
        <w:t>.</w:t>
      </w:r>
      <w:r w:rsidR="00785E9E" w:rsidRPr="00791F64">
        <w:rPr>
          <w:rFonts w:ascii="Times New Roman" w:eastAsia="Times New Roman" w:hAnsi="Times New Roman"/>
          <w:sz w:val="24"/>
          <w:szCs w:val="24"/>
          <w:lang w:eastAsia="tr-TR"/>
        </w:rPr>
        <w:t xml:space="preserve"> </w:t>
      </w:r>
    </w:p>
    <w:p w:rsidR="00F606B1" w:rsidRDefault="00785E9E" w:rsidP="00791F64">
      <w:pPr>
        <w:spacing w:after="0" w:line="26" w:lineRule="atLeast"/>
        <w:ind w:firstLine="566"/>
        <w:jc w:val="both"/>
        <w:rPr>
          <w:rFonts w:ascii="Times New Roman" w:eastAsia="Times New Roman" w:hAnsi="Times New Roman"/>
          <w:sz w:val="24"/>
          <w:szCs w:val="24"/>
          <w:lang w:eastAsia="tr-TR"/>
        </w:rPr>
      </w:pPr>
      <w:r w:rsidRPr="00791F64">
        <w:rPr>
          <w:rFonts w:ascii="Times New Roman" w:eastAsia="Times New Roman" w:hAnsi="Times New Roman"/>
          <w:sz w:val="24"/>
          <w:szCs w:val="24"/>
          <w:lang w:eastAsia="tr-TR"/>
        </w:rPr>
        <w:t xml:space="preserve">(2) Aynı ticari unvan altında faaliyet gösteren Ticaret Sicil Gazetesinde yayımlanmamış ve tescil edilmemiş merkez adreslerinin haricindeki şube, temsilcilik, bayi, fabrika, imalathane, irtibat bürosu, şantiye, maden ocağı veya atölye ve benzeri işletmeler adreslerinin bulunduğu Bölge Müdürlüklerinden her bir </w:t>
      </w:r>
      <w:r w:rsidR="00791F64">
        <w:rPr>
          <w:rFonts w:ascii="Times New Roman" w:eastAsia="Times New Roman" w:hAnsi="Times New Roman"/>
          <w:sz w:val="24"/>
          <w:szCs w:val="24"/>
          <w:lang w:eastAsia="tr-TR"/>
        </w:rPr>
        <w:t>yer</w:t>
      </w:r>
      <w:r w:rsidRPr="00791F64">
        <w:rPr>
          <w:rFonts w:ascii="Times New Roman" w:eastAsia="Times New Roman" w:hAnsi="Times New Roman"/>
          <w:sz w:val="24"/>
          <w:szCs w:val="24"/>
          <w:lang w:eastAsia="tr-TR"/>
        </w:rPr>
        <w:t xml:space="preserve"> için ayrı ayrı </w:t>
      </w:r>
      <w:r w:rsidR="00FA05D0">
        <w:rPr>
          <w:rFonts w:ascii="Times New Roman" w:eastAsia="Times New Roman" w:hAnsi="Times New Roman"/>
          <w:sz w:val="24"/>
          <w:szCs w:val="24"/>
          <w:lang w:eastAsia="tr-TR"/>
        </w:rPr>
        <w:t>TMFB</w:t>
      </w:r>
      <w:r w:rsidR="00074CEF">
        <w:rPr>
          <w:rFonts w:ascii="Times New Roman" w:eastAsia="Times New Roman" w:hAnsi="Times New Roman"/>
          <w:sz w:val="24"/>
          <w:szCs w:val="24"/>
          <w:lang w:eastAsia="tr-TR"/>
        </w:rPr>
        <w:t xml:space="preserve"> </w:t>
      </w:r>
      <w:r w:rsidRPr="00791F64">
        <w:rPr>
          <w:rFonts w:ascii="Times New Roman" w:eastAsia="Times New Roman" w:hAnsi="Times New Roman"/>
          <w:sz w:val="24"/>
          <w:szCs w:val="24"/>
          <w:lang w:eastAsia="tr-TR"/>
        </w:rPr>
        <w:t>alma</w:t>
      </w:r>
      <w:r w:rsidR="00791F64">
        <w:rPr>
          <w:rFonts w:ascii="Times New Roman" w:eastAsia="Times New Roman" w:hAnsi="Times New Roman"/>
          <w:sz w:val="24"/>
          <w:szCs w:val="24"/>
          <w:lang w:eastAsia="tr-TR"/>
        </w:rPr>
        <w:t>k zorundadır.</w:t>
      </w:r>
    </w:p>
    <w:p w:rsidR="008279C2" w:rsidRDefault="008279C2" w:rsidP="00476FBB">
      <w:pPr>
        <w:tabs>
          <w:tab w:val="left" w:pos="567"/>
          <w:tab w:val="left" w:pos="709"/>
          <w:tab w:val="left" w:pos="851"/>
        </w:tabs>
        <w:spacing w:after="0" w:line="26" w:lineRule="atLeast"/>
        <w:jc w:val="both"/>
        <w:rPr>
          <w:rFonts w:ascii="Times New Roman" w:eastAsia="Times New Roman" w:hAnsi="Times New Roman"/>
          <w:b/>
          <w:sz w:val="24"/>
          <w:szCs w:val="24"/>
          <w:lang w:eastAsia="tr-TR"/>
        </w:rPr>
      </w:pPr>
    </w:p>
    <w:p w:rsidR="008279C2" w:rsidRDefault="008279C2" w:rsidP="00476FBB">
      <w:pPr>
        <w:tabs>
          <w:tab w:val="left" w:pos="567"/>
          <w:tab w:val="left" w:pos="709"/>
          <w:tab w:val="left" w:pos="851"/>
        </w:tabs>
        <w:spacing w:after="0" w:line="26" w:lineRule="atLeast"/>
        <w:jc w:val="both"/>
        <w:rPr>
          <w:rFonts w:ascii="Times New Roman" w:eastAsia="Times New Roman" w:hAnsi="Times New Roman"/>
          <w:b/>
          <w:sz w:val="24"/>
          <w:szCs w:val="24"/>
          <w:lang w:eastAsia="tr-TR"/>
        </w:rPr>
      </w:pPr>
    </w:p>
    <w:p w:rsidR="00F27D3C" w:rsidRPr="00A94560" w:rsidRDefault="00666656" w:rsidP="00476FBB">
      <w:pPr>
        <w:tabs>
          <w:tab w:val="left" w:pos="567"/>
          <w:tab w:val="left" w:pos="709"/>
          <w:tab w:val="left" w:pos="851"/>
        </w:tabs>
        <w:spacing w:after="0" w:line="26" w:lineRule="atLeast"/>
        <w:jc w:val="both"/>
        <w:rPr>
          <w:rFonts w:ascii="Times New Roman" w:hAnsi="Times New Roman"/>
          <w:b/>
          <w:bCs/>
          <w:sz w:val="24"/>
          <w:szCs w:val="24"/>
        </w:rPr>
      </w:pPr>
      <w:r>
        <w:rPr>
          <w:rFonts w:ascii="Times New Roman" w:eastAsia="Times New Roman" w:hAnsi="Times New Roman"/>
          <w:b/>
          <w:sz w:val="24"/>
          <w:szCs w:val="24"/>
          <w:lang w:eastAsia="tr-TR"/>
        </w:rPr>
        <w:lastRenderedPageBreak/>
        <w:tab/>
      </w:r>
      <w:r w:rsidR="00FA05D0">
        <w:rPr>
          <w:rFonts w:ascii="Times New Roman" w:eastAsia="Times New Roman" w:hAnsi="Times New Roman"/>
          <w:b/>
          <w:sz w:val="24"/>
          <w:szCs w:val="24"/>
          <w:lang w:eastAsia="tr-TR"/>
        </w:rPr>
        <w:t>TMFB</w:t>
      </w:r>
      <w:r w:rsidR="00074CEF">
        <w:rPr>
          <w:rFonts w:ascii="Times New Roman" w:eastAsia="Times New Roman" w:hAnsi="Times New Roman"/>
          <w:b/>
          <w:sz w:val="24"/>
          <w:szCs w:val="24"/>
          <w:lang w:eastAsia="tr-TR"/>
        </w:rPr>
        <w:t xml:space="preserve"> </w:t>
      </w:r>
      <w:r w:rsidR="00FD63AC">
        <w:rPr>
          <w:rFonts w:ascii="Times New Roman" w:eastAsia="Times New Roman" w:hAnsi="Times New Roman"/>
          <w:b/>
          <w:sz w:val="24"/>
          <w:szCs w:val="24"/>
          <w:lang w:eastAsia="tr-TR"/>
        </w:rPr>
        <w:t>alma ve</w:t>
      </w:r>
      <w:r w:rsidR="00791F64">
        <w:rPr>
          <w:rFonts w:ascii="Times New Roman" w:eastAsia="Times New Roman" w:hAnsi="Times New Roman"/>
          <w:b/>
          <w:sz w:val="24"/>
          <w:szCs w:val="24"/>
          <w:lang w:eastAsia="tr-TR"/>
        </w:rPr>
        <w:t xml:space="preserve"> yenileme</w:t>
      </w:r>
      <w:r w:rsidR="007317B3">
        <w:rPr>
          <w:rFonts w:ascii="Times New Roman" w:eastAsia="Times New Roman" w:hAnsi="Times New Roman"/>
          <w:b/>
          <w:sz w:val="24"/>
          <w:szCs w:val="24"/>
          <w:lang w:eastAsia="tr-TR"/>
        </w:rPr>
        <w:t xml:space="preserve"> için gerekli belgeler</w:t>
      </w:r>
      <w:r w:rsidR="00EE0C20" w:rsidRPr="00A94560">
        <w:rPr>
          <w:rFonts w:ascii="Times New Roman" w:eastAsia="Times New Roman" w:hAnsi="Times New Roman"/>
          <w:b/>
          <w:sz w:val="24"/>
          <w:szCs w:val="24"/>
          <w:lang w:eastAsia="tr-TR"/>
        </w:rPr>
        <w:t xml:space="preserve"> </w:t>
      </w:r>
    </w:p>
    <w:p w:rsidR="00CC4002" w:rsidRPr="00A94560" w:rsidRDefault="00F27D3C" w:rsidP="00476FBB">
      <w:pPr>
        <w:tabs>
          <w:tab w:val="left" w:pos="567"/>
          <w:tab w:val="left" w:pos="709"/>
          <w:tab w:val="left" w:pos="851"/>
        </w:tabs>
        <w:spacing w:after="0" w:line="26" w:lineRule="atLeast"/>
        <w:jc w:val="both"/>
        <w:rPr>
          <w:rFonts w:ascii="Times New Roman" w:hAnsi="Times New Roman"/>
          <w:sz w:val="24"/>
          <w:szCs w:val="24"/>
        </w:rPr>
      </w:pPr>
      <w:r w:rsidRPr="00A94560">
        <w:rPr>
          <w:rFonts w:ascii="Times New Roman" w:hAnsi="Times New Roman"/>
          <w:b/>
          <w:bCs/>
          <w:sz w:val="24"/>
          <w:szCs w:val="24"/>
        </w:rPr>
        <w:tab/>
      </w:r>
      <w:r w:rsidR="003B56AE" w:rsidRPr="00A94560">
        <w:rPr>
          <w:rFonts w:ascii="Times New Roman" w:hAnsi="Times New Roman"/>
          <w:b/>
          <w:bCs/>
          <w:sz w:val="24"/>
          <w:szCs w:val="24"/>
        </w:rPr>
        <w:t>MADDE 6</w:t>
      </w:r>
      <w:r w:rsidR="00443A9B">
        <w:rPr>
          <w:rFonts w:ascii="Times New Roman" w:hAnsi="Times New Roman"/>
          <w:b/>
          <w:bCs/>
          <w:sz w:val="24"/>
          <w:szCs w:val="24"/>
        </w:rPr>
        <w:t xml:space="preserve"> </w:t>
      </w:r>
      <w:r w:rsidR="00443A9B" w:rsidRPr="00632D1F">
        <w:rPr>
          <w:rFonts w:ascii="Times New Roman" w:eastAsia="ヒラギノ明朝 Pro W3" w:hAnsi="Times New Roman"/>
          <w:b/>
          <w:sz w:val="24"/>
          <w:szCs w:val="24"/>
        </w:rPr>
        <w:t>–</w:t>
      </w:r>
      <w:r w:rsidR="00443A9B" w:rsidRPr="00A94560">
        <w:rPr>
          <w:rFonts w:ascii="Times New Roman" w:hAnsi="Times New Roman"/>
          <w:sz w:val="24"/>
          <w:szCs w:val="24"/>
        </w:rPr>
        <w:t xml:space="preserve"> </w:t>
      </w:r>
      <w:r w:rsidR="00EA00D1" w:rsidRPr="00A94560">
        <w:rPr>
          <w:rFonts w:ascii="Times New Roman" w:hAnsi="Times New Roman"/>
          <w:sz w:val="24"/>
          <w:szCs w:val="24"/>
        </w:rPr>
        <w:t>(</w:t>
      </w:r>
      <w:r w:rsidR="006E7141" w:rsidRPr="00A94560">
        <w:rPr>
          <w:rFonts w:ascii="Times New Roman" w:hAnsi="Times New Roman"/>
          <w:sz w:val="24"/>
          <w:szCs w:val="24"/>
        </w:rPr>
        <w:t>1</w:t>
      </w:r>
      <w:r w:rsidR="003B56AE" w:rsidRPr="00A94560">
        <w:rPr>
          <w:rFonts w:ascii="Times New Roman" w:hAnsi="Times New Roman"/>
          <w:sz w:val="24"/>
          <w:szCs w:val="24"/>
        </w:rPr>
        <w:t xml:space="preserve">) </w:t>
      </w:r>
      <w:r w:rsidR="00FA05D0">
        <w:rPr>
          <w:rFonts w:ascii="Times New Roman" w:hAnsi="Times New Roman"/>
          <w:sz w:val="24"/>
          <w:szCs w:val="24"/>
        </w:rPr>
        <w:t>TMFB</w:t>
      </w:r>
      <w:r w:rsidR="00074CEF">
        <w:rPr>
          <w:rFonts w:ascii="Times New Roman" w:hAnsi="Times New Roman"/>
          <w:sz w:val="24"/>
          <w:szCs w:val="24"/>
        </w:rPr>
        <w:t xml:space="preserve"> </w:t>
      </w:r>
      <w:r w:rsidRPr="00A94560">
        <w:rPr>
          <w:rFonts w:ascii="Times New Roman" w:hAnsi="Times New Roman"/>
          <w:sz w:val="24"/>
          <w:szCs w:val="24"/>
        </w:rPr>
        <w:t>alma</w:t>
      </w:r>
      <w:r w:rsidR="00791F64">
        <w:rPr>
          <w:rFonts w:ascii="Times New Roman" w:hAnsi="Times New Roman"/>
          <w:sz w:val="24"/>
          <w:szCs w:val="24"/>
        </w:rPr>
        <w:t xml:space="preserve"> </w:t>
      </w:r>
      <w:r w:rsidR="00E071B3" w:rsidRPr="00A94560">
        <w:rPr>
          <w:rFonts w:ascii="Times New Roman" w:hAnsi="Times New Roman"/>
          <w:sz w:val="24"/>
          <w:szCs w:val="24"/>
        </w:rPr>
        <w:t xml:space="preserve">veya </w:t>
      </w:r>
      <w:r w:rsidR="00862EDC" w:rsidRPr="00A94560">
        <w:rPr>
          <w:rFonts w:ascii="Times New Roman" w:hAnsi="Times New Roman"/>
          <w:sz w:val="24"/>
          <w:szCs w:val="24"/>
        </w:rPr>
        <w:t>yenileme</w:t>
      </w:r>
      <w:r w:rsidR="002D6898" w:rsidRPr="00A94560">
        <w:rPr>
          <w:rFonts w:ascii="Times New Roman" w:hAnsi="Times New Roman"/>
          <w:sz w:val="24"/>
          <w:szCs w:val="24"/>
        </w:rPr>
        <w:t xml:space="preserve"> hallerinde</w:t>
      </w:r>
      <w:r w:rsidR="00D040BE" w:rsidRPr="00A94560">
        <w:rPr>
          <w:rFonts w:ascii="Times New Roman" w:hAnsi="Times New Roman"/>
          <w:sz w:val="24"/>
          <w:szCs w:val="24"/>
        </w:rPr>
        <w:t>,</w:t>
      </w:r>
      <w:r w:rsidR="00666656">
        <w:rPr>
          <w:rFonts w:ascii="Times New Roman" w:hAnsi="Times New Roman"/>
          <w:sz w:val="24"/>
          <w:szCs w:val="24"/>
        </w:rPr>
        <w:t xml:space="preserve"> </w:t>
      </w:r>
      <w:r w:rsidR="00437DC2" w:rsidRPr="00A94560">
        <w:rPr>
          <w:rFonts w:ascii="Times New Roman" w:hAnsi="Times New Roman"/>
          <w:sz w:val="24"/>
          <w:szCs w:val="24"/>
        </w:rPr>
        <w:t>işletmeler</w:t>
      </w:r>
      <w:r w:rsidR="00D040BE" w:rsidRPr="00A94560">
        <w:rPr>
          <w:rFonts w:ascii="Times New Roman" w:hAnsi="Times New Roman"/>
          <w:sz w:val="24"/>
          <w:szCs w:val="24"/>
        </w:rPr>
        <w:t>in</w:t>
      </w:r>
      <w:r w:rsidR="00666656">
        <w:rPr>
          <w:rFonts w:ascii="Times New Roman" w:hAnsi="Times New Roman"/>
          <w:sz w:val="24"/>
          <w:szCs w:val="24"/>
        </w:rPr>
        <w:t xml:space="preserve"> </w:t>
      </w:r>
      <w:r w:rsidR="00862EDC" w:rsidRPr="00A94560">
        <w:rPr>
          <w:rFonts w:ascii="Times New Roman" w:hAnsi="Times New Roman"/>
          <w:sz w:val="24"/>
          <w:szCs w:val="24"/>
        </w:rPr>
        <w:t xml:space="preserve">aşağıdaki </w:t>
      </w:r>
      <w:r w:rsidR="002D6898" w:rsidRPr="00A94560">
        <w:rPr>
          <w:rFonts w:ascii="Times New Roman" w:hAnsi="Times New Roman"/>
          <w:sz w:val="24"/>
          <w:szCs w:val="24"/>
        </w:rPr>
        <w:t xml:space="preserve">bilgi ve </w:t>
      </w:r>
      <w:r w:rsidR="00862EDC" w:rsidRPr="00A94560">
        <w:rPr>
          <w:rFonts w:ascii="Times New Roman" w:hAnsi="Times New Roman"/>
          <w:sz w:val="24"/>
          <w:szCs w:val="24"/>
        </w:rPr>
        <w:t>belgeler</w:t>
      </w:r>
      <w:r w:rsidR="005955DE" w:rsidRPr="00A94560">
        <w:rPr>
          <w:rFonts w:ascii="Times New Roman" w:hAnsi="Times New Roman"/>
          <w:sz w:val="24"/>
          <w:szCs w:val="24"/>
        </w:rPr>
        <w:t>l</w:t>
      </w:r>
      <w:r w:rsidR="002D6898" w:rsidRPr="00A94560">
        <w:rPr>
          <w:rFonts w:ascii="Times New Roman" w:hAnsi="Times New Roman"/>
          <w:sz w:val="24"/>
          <w:szCs w:val="24"/>
        </w:rPr>
        <w:t>e</w:t>
      </w:r>
      <w:r w:rsidR="00666656">
        <w:rPr>
          <w:rFonts w:ascii="Times New Roman" w:hAnsi="Times New Roman"/>
          <w:sz w:val="24"/>
          <w:szCs w:val="24"/>
        </w:rPr>
        <w:t xml:space="preserve"> </w:t>
      </w:r>
      <w:r w:rsidR="00236CA4" w:rsidRPr="00A94560">
        <w:rPr>
          <w:rFonts w:ascii="Times New Roman" w:hAnsi="Times New Roman"/>
          <w:sz w:val="24"/>
          <w:szCs w:val="24"/>
        </w:rPr>
        <w:t>ilgili</w:t>
      </w:r>
      <w:r w:rsidR="00666656">
        <w:rPr>
          <w:rFonts w:ascii="Times New Roman" w:hAnsi="Times New Roman"/>
          <w:sz w:val="24"/>
          <w:szCs w:val="24"/>
        </w:rPr>
        <w:t xml:space="preserve"> </w:t>
      </w:r>
      <w:r w:rsidR="00EE0C20" w:rsidRPr="00A94560">
        <w:rPr>
          <w:rFonts w:ascii="Times New Roman" w:hAnsi="Times New Roman"/>
          <w:sz w:val="24"/>
          <w:szCs w:val="24"/>
        </w:rPr>
        <w:t xml:space="preserve">Bölge </w:t>
      </w:r>
      <w:r w:rsidR="005B4FAE" w:rsidRPr="00A94560">
        <w:rPr>
          <w:rFonts w:ascii="Times New Roman" w:hAnsi="Times New Roman"/>
          <w:sz w:val="24"/>
          <w:szCs w:val="24"/>
        </w:rPr>
        <w:t xml:space="preserve">Müdürlüğüne </w:t>
      </w:r>
      <w:r w:rsidR="00B37E22" w:rsidRPr="00A94560">
        <w:rPr>
          <w:rFonts w:ascii="Times New Roman" w:hAnsi="Times New Roman"/>
          <w:sz w:val="24"/>
          <w:szCs w:val="24"/>
        </w:rPr>
        <w:t>başvurmaları</w:t>
      </w:r>
      <w:r w:rsidR="00666656">
        <w:rPr>
          <w:rFonts w:ascii="Times New Roman" w:hAnsi="Times New Roman"/>
          <w:sz w:val="24"/>
          <w:szCs w:val="24"/>
        </w:rPr>
        <w:t xml:space="preserve"> </w:t>
      </w:r>
      <w:r w:rsidR="000B7319" w:rsidRPr="00A94560">
        <w:rPr>
          <w:rFonts w:ascii="Times New Roman" w:hAnsi="Times New Roman"/>
          <w:sz w:val="24"/>
          <w:szCs w:val="24"/>
        </w:rPr>
        <w:t>gerekir</w:t>
      </w:r>
      <w:r w:rsidR="00862EDC" w:rsidRPr="00A94560">
        <w:rPr>
          <w:rFonts w:ascii="Times New Roman" w:hAnsi="Times New Roman"/>
          <w:sz w:val="24"/>
          <w:szCs w:val="24"/>
        </w:rPr>
        <w:t xml:space="preserve">. </w:t>
      </w:r>
    </w:p>
    <w:p w:rsidR="000B0402" w:rsidRDefault="00FA05D0" w:rsidP="0031098D">
      <w:pPr>
        <w:pStyle w:val="ListeParagraf"/>
        <w:numPr>
          <w:ilvl w:val="0"/>
          <w:numId w:val="11"/>
        </w:numPr>
        <w:tabs>
          <w:tab w:val="left" w:pos="709"/>
          <w:tab w:val="left" w:pos="851"/>
        </w:tabs>
        <w:spacing w:after="0" w:line="26" w:lineRule="atLeast"/>
        <w:ind w:left="0" w:firstLine="567"/>
        <w:jc w:val="both"/>
        <w:rPr>
          <w:rFonts w:ascii="Times New Roman" w:hAnsi="Times New Roman"/>
          <w:sz w:val="24"/>
          <w:szCs w:val="24"/>
        </w:rPr>
      </w:pPr>
      <w:r>
        <w:rPr>
          <w:rFonts w:ascii="Times New Roman" w:hAnsi="Times New Roman"/>
          <w:sz w:val="24"/>
          <w:szCs w:val="24"/>
        </w:rPr>
        <w:t xml:space="preserve"> </w:t>
      </w:r>
      <w:r w:rsidR="006E7141" w:rsidRPr="00443A9B">
        <w:rPr>
          <w:rFonts w:ascii="Times New Roman" w:hAnsi="Times New Roman"/>
          <w:sz w:val="24"/>
          <w:szCs w:val="24"/>
        </w:rPr>
        <w:t>B</w:t>
      </w:r>
      <w:r w:rsidR="00BF6B83" w:rsidRPr="00443A9B">
        <w:rPr>
          <w:rFonts w:ascii="Times New Roman" w:hAnsi="Times New Roman"/>
          <w:sz w:val="24"/>
          <w:szCs w:val="24"/>
        </w:rPr>
        <w:t>aşvuru dilekçesi</w:t>
      </w:r>
      <w:r w:rsidR="006E7141" w:rsidRPr="00443A9B">
        <w:rPr>
          <w:rFonts w:ascii="Times New Roman" w:hAnsi="Times New Roman"/>
          <w:sz w:val="24"/>
          <w:szCs w:val="24"/>
        </w:rPr>
        <w:t xml:space="preserve"> (EK -1),</w:t>
      </w:r>
      <w:r w:rsidR="003942B6" w:rsidRPr="00443A9B">
        <w:rPr>
          <w:rFonts w:ascii="Times New Roman" w:hAnsi="Times New Roman"/>
          <w:sz w:val="24"/>
          <w:szCs w:val="24"/>
        </w:rPr>
        <w:t xml:space="preserve"> (Birden fazla vergi numarasına sahip kamu kuruluşlarında</w:t>
      </w:r>
      <w:r w:rsidR="00443A9B">
        <w:rPr>
          <w:rFonts w:ascii="Times New Roman" w:hAnsi="Times New Roman"/>
          <w:sz w:val="24"/>
          <w:szCs w:val="24"/>
        </w:rPr>
        <w:t xml:space="preserve"> </w:t>
      </w:r>
      <w:r w:rsidR="003942B6" w:rsidRPr="00443A9B">
        <w:rPr>
          <w:rFonts w:ascii="Times New Roman" w:hAnsi="Times New Roman"/>
          <w:sz w:val="24"/>
          <w:szCs w:val="24"/>
        </w:rPr>
        <w:t>varsa Genel Bütçe Vergi Numarası belirtilecektir.</w:t>
      </w:r>
      <w:r w:rsidR="00074CEF">
        <w:rPr>
          <w:rFonts w:ascii="Times New Roman" w:hAnsi="Times New Roman"/>
          <w:sz w:val="24"/>
          <w:szCs w:val="24"/>
        </w:rPr>
        <w:t>)</w:t>
      </w:r>
    </w:p>
    <w:p w:rsidR="000B0402" w:rsidRPr="00443A9B" w:rsidRDefault="00666656" w:rsidP="0031098D">
      <w:pPr>
        <w:pStyle w:val="ListeParagraf"/>
        <w:numPr>
          <w:ilvl w:val="0"/>
          <w:numId w:val="11"/>
        </w:numPr>
        <w:tabs>
          <w:tab w:val="left" w:pos="851"/>
        </w:tabs>
        <w:spacing w:after="0" w:line="26" w:lineRule="atLeast"/>
        <w:ind w:left="0" w:firstLine="567"/>
        <w:jc w:val="both"/>
        <w:rPr>
          <w:rFonts w:ascii="Times New Roman" w:hAnsi="Times New Roman"/>
          <w:sz w:val="24"/>
          <w:szCs w:val="24"/>
        </w:rPr>
      </w:pPr>
      <w:r w:rsidRPr="00443A9B">
        <w:rPr>
          <w:rFonts w:ascii="Times New Roman" w:hAnsi="Times New Roman"/>
          <w:sz w:val="24"/>
          <w:szCs w:val="24"/>
        </w:rPr>
        <w:t>İşletmenin unvanını,</w:t>
      </w:r>
      <w:r w:rsidR="00360CEF" w:rsidRPr="00443A9B">
        <w:rPr>
          <w:rFonts w:ascii="Times New Roman" w:hAnsi="Times New Roman"/>
          <w:sz w:val="24"/>
          <w:szCs w:val="24"/>
        </w:rPr>
        <w:t xml:space="preserve"> </w:t>
      </w:r>
      <w:r w:rsidRPr="00443A9B">
        <w:rPr>
          <w:rFonts w:ascii="Times New Roman" w:hAnsi="Times New Roman"/>
          <w:sz w:val="24"/>
          <w:szCs w:val="24"/>
        </w:rPr>
        <w:t>adresini, iştigalini, temsile yetkili kişilerini, sermayesini,</w:t>
      </w:r>
      <w:r w:rsidR="00443A9B">
        <w:rPr>
          <w:rFonts w:ascii="Times New Roman" w:hAnsi="Times New Roman"/>
          <w:sz w:val="24"/>
          <w:szCs w:val="24"/>
        </w:rPr>
        <w:t xml:space="preserve"> </w:t>
      </w:r>
      <w:r w:rsidRPr="00443A9B">
        <w:rPr>
          <w:rFonts w:ascii="Times New Roman" w:hAnsi="Times New Roman"/>
          <w:sz w:val="24"/>
          <w:szCs w:val="24"/>
        </w:rPr>
        <w:t>kurucularını ve ortaklarını gösteren en son yayımlanmış olan Ticaret Sicil Gazete</w:t>
      </w:r>
      <w:r w:rsidR="00990E7F">
        <w:rPr>
          <w:rFonts w:ascii="Times New Roman" w:hAnsi="Times New Roman"/>
          <w:sz w:val="24"/>
          <w:szCs w:val="24"/>
        </w:rPr>
        <w:t>s</w:t>
      </w:r>
      <w:r w:rsidRPr="00443A9B">
        <w:rPr>
          <w:rFonts w:ascii="Times New Roman" w:hAnsi="Times New Roman"/>
          <w:sz w:val="24"/>
          <w:szCs w:val="24"/>
        </w:rPr>
        <w:t>inin as</w:t>
      </w:r>
      <w:r w:rsidR="00990E7F">
        <w:rPr>
          <w:rFonts w:ascii="Times New Roman" w:hAnsi="Times New Roman"/>
          <w:sz w:val="24"/>
          <w:szCs w:val="24"/>
        </w:rPr>
        <w:t>l</w:t>
      </w:r>
      <w:r w:rsidRPr="00443A9B">
        <w:rPr>
          <w:rFonts w:ascii="Times New Roman" w:hAnsi="Times New Roman"/>
          <w:sz w:val="24"/>
          <w:szCs w:val="24"/>
        </w:rPr>
        <w:t xml:space="preserve">ını </w:t>
      </w:r>
      <w:r w:rsidRPr="00443A9B">
        <w:rPr>
          <w:rFonts w:ascii="Times New Roman" w:hAnsi="Times New Roman"/>
          <w:color w:val="000000" w:themeColor="text1"/>
          <w:sz w:val="24"/>
          <w:szCs w:val="24"/>
        </w:rPr>
        <w:t>www.ticaretsicil.gov.tr adresinden sorgulanarak doğrulanması, adı geçen gaze</w:t>
      </w:r>
      <w:r w:rsidR="00990E7F">
        <w:rPr>
          <w:rFonts w:ascii="Times New Roman" w:hAnsi="Times New Roman"/>
          <w:color w:val="000000" w:themeColor="text1"/>
          <w:sz w:val="24"/>
          <w:szCs w:val="24"/>
        </w:rPr>
        <w:t>t</w:t>
      </w:r>
      <w:r w:rsidRPr="00443A9B">
        <w:rPr>
          <w:rFonts w:ascii="Times New Roman" w:hAnsi="Times New Roman"/>
          <w:color w:val="000000" w:themeColor="text1"/>
          <w:sz w:val="24"/>
          <w:szCs w:val="24"/>
        </w:rPr>
        <w:t>e</w:t>
      </w:r>
      <w:r w:rsidR="00990E7F">
        <w:rPr>
          <w:rFonts w:ascii="Times New Roman" w:hAnsi="Times New Roman"/>
          <w:color w:val="000000" w:themeColor="text1"/>
          <w:sz w:val="24"/>
          <w:szCs w:val="24"/>
        </w:rPr>
        <w:t>n</w:t>
      </w:r>
      <w:r w:rsidRPr="00443A9B">
        <w:rPr>
          <w:rFonts w:ascii="Times New Roman" w:hAnsi="Times New Roman"/>
          <w:color w:val="000000" w:themeColor="text1"/>
          <w:sz w:val="24"/>
          <w:szCs w:val="24"/>
        </w:rPr>
        <w:t>in www.ticaretsicil.gov.tr adresinde bulunmaması halinde ise, gazete</w:t>
      </w:r>
      <w:r w:rsidR="00990E7F">
        <w:rPr>
          <w:rFonts w:ascii="Times New Roman" w:hAnsi="Times New Roman"/>
          <w:color w:val="000000" w:themeColor="text1"/>
          <w:sz w:val="24"/>
          <w:szCs w:val="24"/>
        </w:rPr>
        <w:t>n</w:t>
      </w:r>
      <w:r w:rsidRPr="00443A9B">
        <w:rPr>
          <w:rFonts w:ascii="Times New Roman" w:hAnsi="Times New Roman"/>
          <w:color w:val="000000" w:themeColor="text1"/>
          <w:sz w:val="24"/>
          <w:szCs w:val="24"/>
        </w:rPr>
        <w:t>in noter onayına gerek duyulmadan kopya</w:t>
      </w:r>
      <w:r w:rsidR="00990E7F">
        <w:rPr>
          <w:rFonts w:ascii="Times New Roman" w:hAnsi="Times New Roman"/>
          <w:color w:val="000000" w:themeColor="text1"/>
          <w:sz w:val="24"/>
          <w:szCs w:val="24"/>
        </w:rPr>
        <w:t>s</w:t>
      </w:r>
      <w:r w:rsidRPr="00443A9B">
        <w:rPr>
          <w:rFonts w:ascii="Times New Roman" w:hAnsi="Times New Roman"/>
          <w:color w:val="000000" w:themeColor="text1"/>
          <w:sz w:val="24"/>
          <w:szCs w:val="24"/>
        </w:rPr>
        <w:t>ının</w:t>
      </w:r>
      <w:r w:rsidR="00360CEF" w:rsidRPr="00443A9B">
        <w:rPr>
          <w:rFonts w:ascii="Times New Roman" w:hAnsi="Times New Roman"/>
          <w:color w:val="000000" w:themeColor="text1"/>
          <w:sz w:val="24"/>
          <w:szCs w:val="24"/>
        </w:rPr>
        <w:t xml:space="preserve"> </w:t>
      </w:r>
      <w:r w:rsidRPr="00443A9B">
        <w:rPr>
          <w:rFonts w:ascii="Times New Roman" w:hAnsi="Times New Roman"/>
          <w:color w:val="000000" w:themeColor="text1"/>
          <w:sz w:val="24"/>
          <w:szCs w:val="24"/>
        </w:rPr>
        <w:t>veya Ticaret Sicil Müdürlüklerinden alınmış işletmenin güncel durumu gösterir yazının ibrazı,</w:t>
      </w:r>
      <w:r w:rsidR="00F41527" w:rsidRPr="00443A9B">
        <w:rPr>
          <w:rFonts w:ascii="Times New Roman" w:hAnsi="Times New Roman"/>
          <w:color w:val="000000" w:themeColor="text1"/>
          <w:sz w:val="24"/>
          <w:szCs w:val="24"/>
        </w:rPr>
        <w:t xml:space="preserve"> </w:t>
      </w:r>
    </w:p>
    <w:p w:rsidR="0031098D" w:rsidRDefault="00FA05D0" w:rsidP="0031098D">
      <w:pPr>
        <w:pStyle w:val="ListeParagraf"/>
        <w:numPr>
          <w:ilvl w:val="0"/>
          <w:numId w:val="11"/>
        </w:numPr>
        <w:tabs>
          <w:tab w:val="left" w:pos="567"/>
          <w:tab w:val="left" w:pos="851"/>
        </w:tabs>
        <w:spacing w:after="0" w:line="26" w:lineRule="atLeast"/>
        <w:ind w:left="0" w:firstLine="567"/>
        <w:jc w:val="both"/>
        <w:rPr>
          <w:rFonts w:ascii="Times New Roman" w:hAnsi="Times New Roman"/>
          <w:sz w:val="24"/>
          <w:szCs w:val="24"/>
        </w:rPr>
      </w:pPr>
      <w:r>
        <w:rPr>
          <w:rFonts w:ascii="Times New Roman" w:hAnsi="Times New Roman"/>
          <w:sz w:val="24"/>
          <w:szCs w:val="24"/>
        </w:rPr>
        <w:t xml:space="preserve">   </w:t>
      </w:r>
      <w:r w:rsidR="00FD63AC" w:rsidRPr="00443A9B">
        <w:rPr>
          <w:rFonts w:ascii="Times New Roman" w:hAnsi="Times New Roman"/>
          <w:sz w:val="24"/>
          <w:szCs w:val="24"/>
        </w:rPr>
        <w:t>Bu Yönerge kapsamında olan bir işletmenin, Ticaret Sicil Gazetesinde yayımlanmamış</w:t>
      </w:r>
      <w:r w:rsidR="00443A9B">
        <w:rPr>
          <w:rFonts w:ascii="Times New Roman" w:hAnsi="Times New Roman"/>
          <w:sz w:val="24"/>
          <w:szCs w:val="24"/>
        </w:rPr>
        <w:t xml:space="preserve"> </w:t>
      </w:r>
      <w:r w:rsidR="00FD63AC" w:rsidRPr="00443A9B">
        <w:rPr>
          <w:rFonts w:ascii="Times New Roman" w:hAnsi="Times New Roman"/>
          <w:sz w:val="24"/>
          <w:szCs w:val="24"/>
        </w:rPr>
        <w:t>ve tescil edilmemiş merkezi ticari adresinin haricindeki şube, temsilcilik, bayi, fabrika, imalathane, irtibat bürosu, şantiye, maden ocağı veya atölye ve benzeri işletmelerin merkez ticari adresine ait Ticaret Sicil Gazete</w:t>
      </w:r>
      <w:r w:rsidR="00990E7F">
        <w:rPr>
          <w:rFonts w:ascii="Times New Roman" w:hAnsi="Times New Roman"/>
          <w:sz w:val="24"/>
          <w:szCs w:val="24"/>
        </w:rPr>
        <w:t>s</w:t>
      </w:r>
      <w:r w:rsidR="00FD63AC" w:rsidRPr="00443A9B">
        <w:rPr>
          <w:rFonts w:ascii="Times New Roman" w:hAnsi="Times New Roman"/>
          <w:sz w:val="24"/>
          <w:szCs w:val="24"/>
        </w:rPr>
        <w:t>inin kabul edilmesi, bu bentte istenen Ticaret Sicil Gazete</w:t>
      </w:r>
      <w:r w:rsidR="00990E7F">
        <w:rPr>
          <w:rFonts w:ascii="Times New Roman" w:hAnsi="Times New Roman"/>
          <w:sz w:val="24"/>
          <w:szCs w:val="24"/>
        </w:rPr>
        <w:t>s</w:t>
      </w:r>
      <w:r w:rsidR="00FD63AC" w:rsidRPr="00443A9B">
        <w:rPr>
          <w:rFonts w:ascii="Times New Roman" w:hAnsi="Times New Roman"/>
          <w:sz w:val="24"/>
          <w:szCs w:val="24"/>
        </w:rPr>
        <w:t>i için bu fıkranın (b) bendinde yer alan hükmün uygulanması,</w:t>
      </w:r>
    </w:p>
    <w:p w:rsidR="000B0402" w:rsidRPr="0031098D" w:rsidRDefault="0031098D" w:rsidP="0031098D">
      <w:pPr>
        <w:tabs>
          <w:tab w:val="left" w:pos="567"/>
          <w:tab w:val="left" w:pos="851"/>
        </w:tabs>
        <w:spacing w:after="0" w:line="26" w:lineRule="atLeast"/>
        <w:jc w:val="both"/>
        <w:rPr>
          <w:rFonts w:ascii="Times New Roman" w:hAnsi="Times New Roman"/>
          <w:sz w:val="24"/>
          <w:szCs w:val="24"/>
        </w:rPr>
      </w:pPr>
      <w:r>
        <w:rPr>
          <w:rFonts w:ascii="Times New Roman" w:hAnsi="Times New Roman"/>
          <w:sz w:val="24"/>
          <w:szCs w:val="24"/>
        </w:rPr>
        <w:tab/>
      </w:r>
      <w:r w:rsidR="00443A9B" w:rsidRPr="0031098D">
        <w:rPr>
          <w:rFonts w:ascii="Times New Roman" w:hAnsi="Times New Roman"/>
          <w:sz w:val="24"/>
          <w:szCs w:val="24"/>
        </w:rPr>
        <w:t>ç) Kamu</w:t>
      </w:r>
      <w:r w:rsidR="00F41527" w:rsidRPr="0031098D">
        <w:rPr>
          <w:rFonts w:ascii="Times New Roman" w:hAnsi="Times New Roman"/>
          <w:sz w:val="24"/>
          <w:szCs w:val="24"/>
        </w:rPr>
        <w:t xml:space="preserve"> kurum ve </w:t>
      </w:r>
      <w:r w:rsidR="00990E7F" w:rsidRPr="0031098D">
        <w:rPr>
          <w:rFonts w:ascii="Times New Roman" w:hAnsi="Times New Roman"/>
          <w:sz w:val="24"/>
          <w:szCs w:val="24"/>
        </w:rPr>
        <w:t>k</w:t>
      </w:r>
      <w:r w:rsidR="00F41527" w:rsidRPr="0031098D">
        <w:rPr>
          <w:rFonts w:ascii="Times New Roman" w:hAnsi="Times New Roman"/>
          <w:sz w:val="24"/>
          <w:szCs w:val="24"/>
        </w:rPr>
        <w:t>uruluş mevzuatlarında kuruluşlarının Ticaret Sicil Gazetesinde tescili</w:t>
      </w:r>
      <w:r w:rsidR="00443A9B" w:rsidRPr="0031098D">
        <w:rPr>
          <w:rFonts w:ascii="Times New Roman" w:hAnsi="Times New Roman"/>
          <w:sz w:val="24"/>
          <w:szCs w:val="24"/>
        </w:rPr>
        <w:t xml:space="preserve"> </w:t>
      </w:r>
      <w:r w:rsidR="00F41527" w:rsidRPr="0031098D">
        <w:rPr>
          <w:rFonts w:ascii="Times New Roman" w:hAnsi="Times New Roman"/>
          <w:sz w:val="24"/>
          <w:szCs w:val="24"/>
        </w:rPr>
        <w:t xml:space="preserve">ön görülmüş ise, kamu kurum ve kuruluşları ile ilgili bu fıkranın (b) bendinde yer alan hükmün uygulanması, söz konusu kuruluşlarının kuruluş mevzuatlarında Ticaret Sicil Gazetesi ile ilgili </w:t>
      </w:r>
      <w:r w:rsidR="00443A9B" w:rsidRPr="0031098D">
        <w:rPr>
          <w:rFonts w:ascii="Times New Roman" w:hAnsi="Times New Roman"/>
          <w:sz w:val="24"/>
          <w:szCs w:val="24"/>
        </w:rPr>
        <w:t>herhangi</w:t>
      </w:r>
      <w:r w:rsidR="00F41527" w:rsidRPr="0031098D">
        <w:rPr>
          <w:rFonts w:ascii="Times New Roman" w:hAnsi="Times New Roman"/>
          <w:sz w:val="24"/>
          <w:szCs w:val="24"/>
        </w:rPr>
        <w:t xml:space="preserve"> bir hüküm yok ise, bu hususun başvuru dilekçesinde belirtilmesi,</w:t>
      </w:r>
    </w:p>
    <w:p w:rsidR="000B0402" w:rsidRDefault="005A3697" w:rsidP="0031098D">
      <w:pPr>
        <w:pStyle w:val="ListeParagraf"/>
        <w:numPr>
          <w:ilvl w:val="0"/>
          <w:numId w:val="11"/>
        </w:numPr>
        <w:shd w:val="clear" w:color="auto" w:fill="FFFFFF"/>
        <w:tabs>
          <w:tab w:val="left" w:pos="349"/>
          <w:tab w:val="left" w:pos="567"/>
          <w:tab w:val="left" w:pos="851"/>
        </w:tabs>
        <w:spacing w:after="0" w:line="26" w:lineRule="atLeast"/>
        <w:ind w:left="0" w:right="29" w:firstLine="567"/>
        <w:jc w:val="both"/>
        <w:rPr>
          <w:rFonts w:ascii="Times New Roman" w:hAnsi="Times New Roman"/>
          <w:sz w:val="24"/>
          <w:szCs w:val="24"/>
        </w:rPr>
      </w:pPr>
      <w:r>
        <w:rPr>
          <w:rFonts w:ascii="Times New Roman" w:hAnsi="Times New Roman"/>
          <w:sz w:val="24"/>
          <w:szCs w:val="24"/>
        </w:rPr>
        <w:t xml:space="preserve">  </w:t>
      </w:r>
      <w:r w:rsidR="00785E9E" w:rsidRPr="00443A9B">
        <w:rPr>
          <w:rFonts w:ascii="Times New Roman" w:hAnsi="Times New Roman"/>
          <w:sz w:val="24"/>
          <w:szCs w:val="24"/>
        </w:rPr>
        <w:t>Tüzel kişiliklerde; unvan, adres, kayıt tarihi, çalışma konusu ve sermayesinin yazılı</w:t>
      </w:r>
      <w:r w:rsidR="00443A9B">
        <w:rPr>
          <w:rFonts w:ascii="Times New Roman" w:hAnsi="Times New Roman"/>
          <w:sz w:val="24"/>
          <w:szCs w:val="24"/>
        </w:rPr>
        <w:t xml:space="preserve"> </w:t>
      </w:r>
      <w:r w:rsidR="00785E9E" w:rsidRPr="00443A9B">
        <w:rPr>
          <w:rFonts w:ascii="Times New Roman" w:hAnsi="Times New Roman"/>
          <w:sz w:val="24"/>
          <w:szCs w:val="24"/>
        </w:rPr>
        <w:t xml:space="preserve">olduğu son altı ay içerisinde alınmış Ticaret Odası/Sanayi Odası Faaliyet Belgesinin, gerçek kişilerde ise bağlı olduğu Esnaf ve </w:t>
      </w:r>
      <w:r w:rsidR="00443A9B" w:rsidRPr="00443A9B">
        <w:rPr>
          <w:rFonts w:ascii="Times New Roman" w:hAnsi="Times New Roman"/>
          <w:sz w:val="24"/>
          <w:szCs w:val="24"/>
        </w:rPr>
        <w:t>Sanatkârlar</w:t>
      </w:r>
      <w:r w:rsidR="00785E9E" w:rsidRPr="00443A9B">
        <w:rPr>
          <w:rFonts w:ascii="Times New Roman" w:hAnsi="Times New Roman"/>
          <w:sz w:val="24"/>
          <w:szCs w:val="24"/>
        </w:rPr>
        <w:t xml:space="preserve"> Odasından alınan oda kayıt/faaliyet belgesinin aslı,</w:t>
      </w:r>
    </w:p>
    <w:p w:rsidR="000B0402" w:rsidRPr="000B0402" w:rsidRDefault="005A3697" w:rsidP="0031098D">
      <w:pPr>
        <w:pStyle w:val="ListeParagraf"/>
        <w:numPr>
          <w:ilvl w:val="0"/>
          <w:numId w:val="11"/>
        </w:numPr>
        <w:shd w:val="clear" w:color="auto" w:fill="FFFFFF"/>
        <w:tabs>
          <w:tab w:val="left" w:pos="349"/>
          <w:tab w:val="left" w:pos="567"/>
          <w:tab w:val="left" w:pos="851"/>
        </w:tabs>
        <w:spacing w:after="0" w:line="26" w:lineRule="atLeast"/>
        <w:ind w:left="0" w:right="29" w:firstLine="567"/>
        <w:jc w:val="both"/>
        <w:rPr>
          <w:rFonts w:ascii="Times New Roman" w:hAnsi="Times New Roman"/>
          <w:sz w:val="24"/>
          <w:szCs w:val="24"/>
        </w:rPr>
      </w:pPr>
      <w:r>
        <w:rPr>
          <w:rFonts w:ascii="Times New Roman" w:hAnsi="Times New Roman"/>
          <w:sz w:val="24"/>
          <w:szCs w:val="24"/>
        </w:rPr>
        <w:t xml:space="preserve">  </w:t>
      </w:r>
      <w:r w:rsidR="00801F16" w:rsidRPr="000B0402">
        <w:rPr>
          <w:rFonts w:ascii="Times New Roman" w:hAnsi="Times New Roman"/>
          <w:color w:val="000000" w:themeColor="text1"/>
          <w:sz w:val="24"/>
          <w:szCs w:val="24"/>
        </w:rPr>
        <w:t xml:space="preserve">Tüzel </w:t>
      </w:r>
      <w:r w:rsidR="00F606B1" w:rsidRPr="000B0402">
        <w:rPr>
          <w:rFonts w:ascii="Times New Roman" w:hAnsi="Times New Roman"/>
          <w:color w:val="000000" w:themeColor="text1"/>
          <w:sz w:val="24"/>
          <w:szCs w:val="24"/>
        </w:rPr>
        <w:t>kişilik</w:t>
      </w:r>
      <w:r w:rsidR="0044510C" w:rsidRPr="000B0402">
        <w:rPr>
          <w:rFonts w:ascii="Times New Roman" w:hAnsi="Times New Roman"/>
          <w:color w:val="000000" w:themeColor="text1"/>
          <w:sz w:val="24"/>
          <w:szCs w:val="24"/>
        </w:rPr>
        <w:t xml:space="preserve">lerde temsile ve </w:t>
      </w:r>
      <w:r w:rsidR="00F606B1" w:rsidRPr="000B0402">
        <w:rPr>
          <w:rFonts w:ascii="Times New Roman" w:hAnsi="Times New Roman"/>
          <w:color w:val="000000" w:themeColor="text1"/>
          <w:sz w:val="24"/>
          <w:szCs w:val="24"/>
        </w:rPr>
        <w:t>ilzama yetkili kişi</w:t>
      </w:r>
      <w:r w:rsidR="0044510C" w:rsidRPr="000B0402">
        <w:rPr>
          <w:rFonts w:ascii="Times New Roman" w:hAnsi="Times New Roman"/>
          <w:color w:val="000000" w:themeColor="text1"/>
          <w:sz w:val="24"/>
          <w:szCs w:val="24"/>
        </w:rPr>
        <w:t>leri gösterir imza sirkü</w:t>
      </w:r>
      <w:r w:rsidR="00990E7F">
        <w:rPr>
          <w:rFonts w:ascii="Times New Roman" w:hAnsi="Times New Roman"/>
          <w:color w:val="000000" w:themeColor="text1"/>
          <w:sz w:val="24"/>
          <w:szCs w:val="24"/>
        </w:rPr>
        <w:t>lerinin</w:t>
      </w:r>
      <w:r w:rsidR="0044510C" w:rsidRPr="000B0402">
        <w:rPr>
          <w:rFonts w:ascii="Times New Roman" w:hAnsi="Times New Roman"/>
          <w:color w:val="000000" w:themeColor="text1"/>
          <w:sz w:val="24"/>
          <w:szCs w:val="24"/>
        </w:rPr>
        <w:t xml:space="preserve"> aslı veya noter onaylı sureti, gerçek kişilerde ise imza beyannamesinin aslı veya noter onaylı sureti, </w:t>
      </w:r>
      <w:r w:rsidR="00F606B1" w:rsidRPr="000B0402">
        <w:rPr>
          <w:rFonts w:ascii="Times New Roman" w:hAnsi="Times New Roman"/>
          <w:sz w:val="24"/>
          <w:szCs w:val="24"/>
        </w:rPr>
        <w:t xml:space="preserve">işletmenin ortaklarının tamamının yabancı olması halinde, işletme adına başvuru yapan kişinin imza sirkülerinin </w:t>
      </w:r>
      <w:r w:rsidR="0044510C" w:rsidRPr="000B0402">
        <w:rPr>
          <w:rFonts w:ascii="Times New Roman" w:hAnsi="Times New Roman"/>
          <w:sz w:val="24"/>
          <w:szCs w:val="24"/>
        </w:rPr>
        <w:t>aslı veya noter onaylı sureti</w:t>
      </w:r>
      <w:r w:rsidR="00F41527" w:rsidRPr="000B0402">
        <w:rPr>
          <w:rFonts w:ascii="Times New Roman" w:hAnsi="Times New Roman"/>
          <w:sz w:val="24"/>
          <w:szCs w:val="24"/>
        </w:rPr>
        <w:t xml:space="preserve"> </w:t>
      </w:r>
      <w:r w:rsidR="0044510C" w:rsidRPr="000B0402">
        <w:rPr>
          <w:rFonts w:ascii="Times New Roman" w:hAnsi="Times New Roman"/>
          <w:sz w:val="24"/>
          <w:szCs w:val="24"/>
        </w:rPr>
        <w:t>“</w:t>
      </w:r>
      <w:r w:rsidR="00990E7F">
        <w:rPr>
          <w:rFonts w:ascii="Times New Roman" w:hAnsi="Times New Roman"/>
          <w:sz w:val="24"/>
          <w:szCs w:val="24"/>
        </w:rPr>
        <w:t>A</w:t>
      </w:r>
      <w:r w:rsidR="00785E9E" w:rsidRPr="000B0402">
        <w:rPr>
          <w:rFonts w:ascii="Times New Roman" w:hAnsi="Times New Roman"/>
          <w:sz w:val="24"/>
          <w:szCs w:val="24"/>
        </w:rPr>
        <w:t xml:space="preserve">slı </w:t>
      </w:r>
      <w:r w:rsidR="00990E7F">
        <w:rPr>
          <w:rFonts w:ascii="Times New Roman" w:hAnsi="Times New Roman"/>
          <w:sz w:val="24"/>
          <w:szCs w:val="24"/>
        </w:rPr>
        <w:t>G</w:t>
      </w:r>
      <w:r w:rsidR="00785E9E" w:rsidRPr="000B0402">
        <w:rPr>
          <w:rFonts w:ascii="Times New Roman" w:hAnsi="Times New Roman"/>
          <w:sz w:val="24"/>
          <w:szCs w:val="24"/>
        </w:rPr>
        <w:t>örülmüştür” yapılarak, imza sirkülerinin veya beyannamelerinin iade edilmesi,</w:t>
      </w:r>
    </w:p>
    <w:p w:rsidR="005A3697" w:rsidRPr="000B0402" w:rsidRDefault="005A3697" w:rsidP="0031098D">
      <w:pPr>
        <w:pStyle w:val="ListeParagraf"/>
        <w:numPr>
          <w:ilvl w:val="0"/>
          <w:numId w:val="11"/>
        </w:numPr>
        <w:shd w:val="clear" w:color="auto" w:fill="FFFFFF"/>
        <w:tabs>
          <w:tab w:val="left" w:pos="349"/>
          <w:tab w:val="left" w:pos="567"/>
          <w:tab w:val="left" w:pos="851"/>
        </w:tabs>
        <w:spacing w:after="0" w:line="26" w:lineRule="atLeast"/>
        <w:ind w:left="0" w:right="29" w:firstLine="567"/>
        <w:jc w:val="both"/>
        <w:rPr>
          <w:rFonts w:ascii="Times New Roman" w:hAnsi="Times New Roman"/>
          <w:sz w:val="24"/>
          <w:szCs w:val="24"/>
        </w:rPr>
      </w:pPr>
      <w:r w:rsidRPr="005A3697">
        <w:rPr>
          <w:rFonts w:ascii="Times New Roman" w:hAnsi="Times New Roman"/>
          <w:sz w:val="24"/>
          <w:szCs w:val="24"/>
        </w:rPr>
        <w:t xml:space="preserve">  </w:t>
      </w:r>
      <w:r w:rsidR="00CF1D4A" w:rsidRPr="005A3697">
        <w:rPr>
          <w:rFonts w:ascii="Times New Roman" w:hAnsi="Times New Roman"/>
          <w:sz w:val="24"/>
          <w:szCs w:val="24"/>
        </w:rPr>
        <w:t>Bu Y</w:t>
      </w:r>
      <w:r w:rsidR="00224713" w:rsidRPr="005A3697">
        <w:rPr>
          <w:rFonts w:ascii="Times New Roman" w:hAnsi="Times New Roman"/>
          <w:sz w:val="24"/>
          <w:szCs w:val="24"/>
        </w:rPr>
        <w:t xml:space="preserve">önerge kapsamında </w:t>
      </w:r>
      <w:r w:rsidR="00DF3F06" w:rsidRPr="005A3697">
        <w:rPr>
          <w:rFonts w:ascii="Times New Roman" w:hAnsi="Times New Roman"/>
          <w:sz w:val="24"/>
          <w:szCs w:val="24"/>
        </w:rPr>
        <w:t xml:space="preserve">olan işletmenin, </w:t>
      </w:r>
      <w:r w:rsidR="00CC0936" w:rsidRPr="005A3697">
        <w:rPr>
          <w:rFonts w:ascii="Times New Roman" w:hAnsi="Times New Roman"/>
          <w:sz w:val="24"/>
          <w:szCs w:val="24"/>
        </w:rPr>
        <w:t>Ticaret Sicil Gazetesinde yayımlanmamış ve tescil edilmemiş merkezi ticari adresinin haricindeki şube, temsilcilik, bayi, fabrika, imalathane, irtibat bürosu, şantiye, maden</w:t>
      </w:r>
      <w:r w:rsidR="00F103C1" w:rsidRPr="005A3697">
        <w:rPr>
          <w:rFonts w:ascii="Times New Roman" w:hAnsi="Times New Roman"/>
          <w:sz w:val="24"/>
          <w:szCs w:val="24"/>
        </w:rPr>
        <w:t xml:space="preserve"> </w:t>
      </w:r>
      <w:r w:rsidR="00CC0936" w:rsidRPr="005A3697">
        <w:rPr>
          <w:rFonts w:ascii="Times New Roman" w:hAnsi="Times New Roman"/>
          <w:sz w:val="24"/>
          <w:szCs w:val="24"/>
        </w:rPr>
        <w:t xml:space="preserve">ocağı veya atölye </w:t>
      </w:r>
      <w:r w:rsidR="00333253" w:rsidRPr="005A3697">
        <w:rPr>
          <w:rFonts w:ascii="Times New Roman" w:hAnsi="Times New Roman"/>
          <w:sz w:val="24"/>
          <w:szCs w:val="24"/>
        </w:rPr>
        <w:t xml:space="preserve">ve benzeri </w:t>
      </w:r>
      <w:r w:rsidR="00CC0936" w:rsidRPr="005A3697">
        <w:rPr>
          <w:rFonts w:ascii="Times New Roman" w:hAnsi="Times New Roman"/>
          <w:sz w:val="24"/>
          <w:szCs w:val="24"/>
        </w:rPr>
        <w:t>işletmeler</w:t>
      </w:r>
      <w:r w:rsidR="00224713" w:rsidRPr="005A3697">
        <w:rPr>
          <w:rFonts w:ascii="Times New Roman" w:hAnsi="Times New Roman"/>
          <w:sz w:val="24"/>
          <w:szCs w:val="24"/>
        </w:rPr>
        <w:t xml:space="preserve"> için</w:t>
      </w:r>
      <w:r w:rsidR="00F819A2" w:rsidRPr="005A3697">
        <w:rPr>
          <w:rFonts w:ascii="Times New Roman" w:hAnsi="Times New Roman"/>
          <w:sz w:val="24"/>
          <w:szCs w:val="24"/>
        </w:rPr>
        <w:t xml:space="preserve"> bu fıkranın (</w:t>
      </w:r>
      <w:r w:rsidR="00F41527" w:rsidRPr="005A3697">
        <w:rPr>
          <w:rFonts w:ascii="Times New Roman" w:hAnsi="Times New Roman"/>
          <w:sz w:val="24"/>
          <w:szCs w:val="24"/>
        </w:rPr>
        <w:t>d</w:t>
      </w:r>
      <w:r w:rsidR="00F819A2" w:rsidRPr="005A3697">
        <w:rPr>
          <w:rFonts w:ascii="Times New Roman" w:hAnsi="Times New Roman"/>
          <w:sz w:val="24"/>
          <w:szCs w:val="24"/>
        </w:rPr>
        <w:t>) bendinde istenen belgeler yerine</w:t>
      </w:r>
      <w:r w:rsidR="006F7BA7" w:rsidRPr="005A3697">
        <w:rPr>
          <w:rFonts w:ascii="Times New Roman" w:hAnsi="Times New Roman"/>
          <w:sz w:val="24"/>
          <w:szCs w:val="24"/>
        </w:rPr>
        <w:t xml:space="preserve">, </w:t>
      </w:r>
      <w:r w:rsidR="00CC0936" w:rsidRPr="005A3697">
        <w:rPr>
          <w:rFonts w:ascii="Times New Roman" w:hAnsi="Times New Roman"/>
          <w:sz w:val="24"/>
          <w:szCs w:val="24"/>
        </w:rPr>
        <w:t xml:space="preserve">söz konusu </w:t>
      </w:r>
      <w:r w:rsidR="006F7BA7" w:rsidRPr="005A3697">
        <w:rPr>
          <w:rFonts w:ascii="Times New Roman" w:hAnsi="Times New Roman"/>
          <w:sz w:val="24"/>
          <w:szCs w:val="24"/>
        </w:rPr>
        <w:t xml:space="preserve">işletmelerin </w:t>
      </w:r>
      <w:r w:rsidR="00CC0936" w:rsidRPr="005A3697">
        <w:rPr>
          <w:rFonts w:ascii="Times New Roman" w:hAnsi="Times New Roman"/>
          <w:sz w:val="24"/>
          <w:szCs w:val="24"/>
        </w:rPr>
        <w:t xml:space="preserve">kayıtlı olduğu </w:t>
      </w:r>
      <w:r w:rsidR="007B1B86" w:rsidRPr="005A3697">
        <w:rPr>
          <w:rFonts w:ascii="Times New Roman" w:hAnsi="Times New Roman"/>
          <w:sz w:val="24"/>
          <w:szCs w:val="24"/>
        </w:rPr>
        <w:t>s</w:t>
      </w:r>
      <w:r w:rsidR="00F819A2" w:rsidRPr="005A3697">
        <w:rPr>
          <w:rFonts w:ascii="Times New Roman" w:hAnsi="Times New Roman"/>
          <w:sz w:val="24"/>
          <w:szCs w:val="24"/>
        </w:rPr>
        <w:t>endikalardan</w:t>
      </w:r>
      <w:r w:rsidR="00937FC0" w:rsidRPr="005A3697">
        <w:rPr>
          <w:rFonts w:ascii="Times New Roman" w:hAnsi="Times New Roman"/>
          <w:sz w:val="24"/>
          <w:szCs w:val="24"/>
        </w:rPr>
        <w:t>,</w:t>
      </w:r>
      <w:r w:rsidR="00F103C1" w:rsidRPr="005A3697">
        <w:rPr>
          <w:rFonts w:ascii="Times New Roman" w:hAnsi="Times New Roman"/>
          <w:sz w:val="24"/>
          <w:szCs w:val="24"/>
        </w:rPr>
        <w:t xml:space="preserve"> </w:t>
      </w:r>
      <w:r w:rsidR="007B1B86" w:rsidRPr="005A3697">
        <w:rPr>
          <w:rFonts w:ascii="Times New Roman" w:hAnsi="Times New Roman"/>
          <w:sz w:val="24"/>
          <w:szCs w:val="24"/>
        </w:rPr>
        <w:t>o</w:t>
      </w:r>
      <w:r w:rsidR="00CC0936" w:rsidRPr="005A3697">
        <w:rPr>
          <w:rFonts w:ascii="Times New Roman" w:hAnsi="Times New Roman"/>
          <w:sz w:val="24"/>
          <w:szCs w:val="24"/>
        </w:rPr>
        <w:t>da</w:t>
      </w:r>
      <w:r w:rsidR="006F7BA7" w:rsidRPr="005A3697">
        <w:rPr>
          <w:rFonts w:ascii="Times New Roman" w:hAnsi="Times New Roman"/>
          <w:sz w:val="24"/>
          <w:szCs w:val="24"/>
        </w:rPr>
        <w:t>lar</w:t>
      </w:r>
      <w:r w:rsidR="00641B8C" w:rsidRPr="005A3697">
        <w:rPr>
          <w:rFonts w:ascii="Times New Roman" w:hAnsi="Times New Roman"/>
          <w:sz w:val="24"/>
          <w:szCs w:val="24"/>
        </w:rPr>
        <w:t xml:space="preserve">dan </w:t>
      </w:r>
      <w:r w:rsidR="006F7BA7" w:rsidRPr="005A3697">
        <w:rPr>
          <w:rFonts w:ascii="Times New Roman" w:hAnsi="Times New Roman"/>
          <w:sz w:val="24"/>
          <w:szCs w:val="24"/>
        </w:rPr>
        <w:t>alınmış kayıt veya faaliyet belgesi veya bahse konu işletmeler için herhangi bir kamu kurum ve kuruluşlarından alınmış herhangi bir izin, ruhsat</w:t>
      </w:r>
      <w:r w:rsidR="00333253" w:rsidRPr="005A3697">
        <w:rPr>
          <w:rFonts w:ascii="Times New Roman" w:hAnsi="Times New Roman"/>
          <w:sz w:val="24"/>
          <w:szCs w:val="24"/>
        </w:rPr>
        <w:t xml:space="preserve"> veya </w:t>
      </w:r>
      <w:r w:rsidR="006F2F2A" w:rsidRPr="005A3697">
        <w:rPr>
          <w:rFonts w:ascii="Times New Roman" w:hAnsi="Times New Roman"/>
          <w:sz w:val="24"/>
          <w:szCs w:val="24"/>
        </w:rPr>
        <w:t>çalışanlar için düzenlenmiş Sosyal Güvenlik Kurumu</w:t>
      </w:r>
      <w:r w:rsidR="00F103C1" w:rsidRPr="005A3697">
        <w:rPr>
          <w:rFonts w:ascii="Times New Roman" w:hAnsi="Times New Roman"/>
          <w:sz w:val="24"/>
          <w:szCs w:val="24"/>
        </w:rPr>
        <w:t xml:space="preserve"> </w:t>
      </w:r>
      <w:r w:rsidR="006F2F2A" w:rsidRPr="005A3697">
        <w:rPr>
          <w:rFonts w:ascii="Times New Roman" w:hAnsi="Times New Roman"/>
          <w:sz w:val="24"/>
          <w:szCs w:val="24"/>
        </w:rPr>
        <w:t xml:space="preserve">Bildirimi </w:t>
      </w:r>
      <w:r w:rsidR="006F7BA7" w:rsidRPr="005A3697">
        <w:rPr>
          <w:rFonts w:ascii="Times New Roman" w:hAnsi="Times New Roman"/>
          <w:sz w:val="24"/>
          <w:szCs w:val="24"/>
        </w:rPr>
        <w:t>belge</w:t>
      </w:r>
      <w:r w:rsidR="00333253" w:rsidRPr="005A3697">
        <w:rPr>
          <w:rFonts w:ascii="Times New Roman" w:hAnsi="Times New Roman"/>
          <w:sz w:val="24"/>
          <w:szCs w:val="24"/>
        </w:rPr>
        <w:t>si</w:t>
      </w:r>
      <w:r w:rsidR="006F7BA7" w:rsidRPr="005A3697">
        <w:rPr>
          <w:rFonts w:ascii="Times New Roman" w:hAnsi="Times New Roman"/>
          <w:sz w:val="24"/>
          <w:szCs w:val="24"/>
        </w:rPr>
        <w:t>nin ibrazı</w:t>
      </w:r>
      <w:r w:rsidR="00641B8C" w:rsidRPr="005A3697">
        <w:rPr>
          <w:rFonts w:ascii="Times New Roman" w:hAnsi="Times New Roman"/>
          <w:sz w:val="24"/>
          <w:szCs w:val="24"/>
        </w:rPr>
        <w:t>,</w:t>
      </w:r>
    </w:p>
    <w:p w:rsidR="004A0F5C" w:rsidRPr="005A3697" w:rsidRDefault="004A0F5C" w:rsidP="0031098D">
      <w:pPr>
        <w:pStyle w:val="ListeParagraf"/>
        <w:numPr>
          <w:ilvl w:val="0"/>
          <w:numId w:val="11"/>
        </w:numPr>
        <w:shd w:val="clear" w:color="auto" w:fill="FFFFFF"/>
        <w:tabs>
          <w:tab w:val="left" w:pos="567"/>
          <w:tab w:val="left" w:pos="851"/>
          <w:tab w:val="left" w:pos="1134"/>
        </w:tabs>
        <w:spacing w:after="0" w:line="26" w:lineRule="atLeast"/>
        <w:ind w:left="0" w:right="29" w:firstLine="567"/>
        <w:jc w:val="both"/>
        <w:rPr>
          <w:rFonts w:ascii="Times New Roman" w:hAnsi="Times New Roman"/>
          <w:sz w:val="24"/>
          <w:szCs w:val="24"/>
        </w:rPr>
      </w:pPr>
      <w:r w:rsidRPr="005A3697">
        <w:rPr>
          <w:rFonts w:ascii="Times New Roman" w:hAnsi="Times New Roman"/>
          <w:sz w:val="24"/>
          <w:szCs w:val="24"/>
        </w:rPr>
        <w:t xml:space="preserve"> </w:t>
      </w:r>
      <w:r w:rsidR="00E203E9" w:rsidRPr="005A3697">
        <w:rPr>
          <w:rFonts w:ascii="Times New Roman" w:hAnsi="Times New Roman"/>
          <w:sz w:val="24"/>
          <w:szCs w:val="24"/>
        </w:rPr>
        <w:t xml:space="preserve">Bu Yönerge kapsamında </w:t>
      </w:r>
      <w:r w:rsidR="00FA05D0">
        <w:rPr>
          <w:rFonts w:ascii="Times New Roman" w:hAnsi="Times New Roman"/>
          <w:sz w:val="24"/>
          <w:szCs w:val="24"/>
        </w:rPr>
        <w:t>TMFB</w:t>
      </w:r>
      <w:r w:rsidR="001574D2">
        <w:rPr>
          <w:rFonts w:ascii="Times New Roman" w:hAnsi="Times New Roman"/>
          <w:sz w:val="24"/>
          <w:szCs w:val="24"/>
        </w:rPr>
        <w:t xml:space="preserve"> </w:t>
      </w:r>
      <w:r w:rsidR="00E203E9" w:rsidRPr="005A3697">
        <w:rPr>
          <w:rFonts w:ascii="Times New Roman" w:hAnsi="Times New Roman"/>
          <w:sz w:val="24"/>
          <w:szCs w:val="24"/>
        </w:rPr>
        <w:t>alma talebinde bulunan ve “</w:t>
      </w:r>
      <w:r w:rsidRPr="005A3697">
        <w:rPr>
          <w:rFonts w:ascii="Times New Roman" w:hAnsi="Times New Roman"/>
          <w:sz w:val="24"/>
          <w:szCs w:val="24"/>
        </w:rPr>
        <w:t>Adi Ortaklık</w:t>
      </w:r>
      <w:r w:rsidR="00E203E9" w:rsidRPr="005A3697">
        <w:rPr>
          <w:rFonts w:ascii="Times New Roman" w:hAnsi="Times New Roman"/>
          <w:sz w:val="24"/>
          <w:szCs w:val="24"/>
        </w:rPr>
        <w:t xml:space="preserve">” </w:t>
      </w:r>
      <w:r w:rsidRPr="005A3697">
        <w:rPr>
          <w:rFonts w:ascii="Times New Roman" w:hAnsi="Times New Roman"/>
          <w:sz w:val="24"/>
          <w:szCs w:val="24"/>
        </w:rPr>
        <w:t xml:space="preserve">adı altında kurulup faaliyette bulunan işletmelerin, bu </w:t>
      </w:r>
      <w:r w:rsidR="00E203E9" w:rsidRPr="005A3697">
        <w:rPr>
          <w:rFonts w:ascii="Times New Roman" w:hAnsi="Times New Roman"/>
          <w:sz w:val="24"/>
          <w:szCs w:val="24"/>
        </w:rPr>
        <w:t xml:space="preserve">maddenin birinci fıkrasında belirtilen </w:t>
      </w:r>
      <w:r w:rsidR="00B75FC6" w:rsidRPr="005A3697">
        <w:rPr>
          <w:rFonts w:ascii="Times New Roman" w:hAnsi="Times New Roman"/>
          <w:sz w:val="24"/>
          <w:szCs w:val="24"/>
        </w:rPr>
        <w:t xml:space="preserve">ve her bir ortağa ait </w:t>
      </w:r>
      <w:r w:rsidR="00E203E9" w:rsidRPr="005A3697">
        <w:rPr>
          <w:rFonts w:ascii="Times New Roman" w:hAnsi="Times New Roman"/>
          <w:sz w:val="24"/>
          <w:szCs w:val="24"/>
        </w:rPr>
        <w:t>bilgi ve belgelere ilave olarak, a</w:t>
      </w:r>
      <w:r w:rsidRPr="005A3697">
        <w:rPr>
          <w:rFonts w:ascii="Times New Roman" w:hAnsi="Times New Roman"/>
          <w:sz w:val="24"/>
          <w:szCs w:val="24"/>
        </w:rPr>
        <w:t xml:space="preserve">di </w:t>
      </w:r>
      <w:r w:rsidR="00E203E9" w:rsidRPr="005A3697">
        <w:rPr>
          <w:rFonts w:ascii="Times New Roman" w:hAnsi="Times New Roman"/>
          <w:sz w:val="24"/>
          <w:szCs w:val="24"/>
        </w:rPr>
        <w:t>o</w:t>
      </w:r>
      <w:r w:rsidRPr="005A3697">
        <w:rPr>
          <w:rFonts w:ascii="Times New Roman" w:hAnsi="Times New Roman"/>
          <w:sz w:val="24"/>
          <w:szCs w:val="24"/>
        </w:rPr>
        <w:t xml:space="preserve">rtaklığa ortak olan gerçek veya tüzel kişilerin noter onaylı olarak </w:t>
      </w:r>
      <w:r w:rsidRPr="005A3697">
        <w:rPr>
          <w:rFonts w:ascii="Times New Roman" w:hAnsi="Times New Roman"/>
          <w:i/>
          <w:sz w:val="24"/>
          <w:szCs w:val="24"/>
        </w:rPr>
        <w:t xml:space="preserve">“Tehlikeli Maddelerin Karayoluyla Taşınması Hakkında Yönetmelik ve </w:t>
      </w:r>
      <w:r w:rsidR="00FA05D0">
        <w:rPr>
          <w:rFonts w:ascii="Times New Roman" w:hAnsi="Times New Roman"/>
          <w:i/>
          <w:sz w:val="24"/>
          <w:szCs w:val="24"/>
        </w:rPr>
        <w:t>T</w:t>
      </w:r>
      <w:r w:rsidR="001574D2">
        <w:rPr>
          <w:rFonts w:ascii="Times New Roman" w:hAnsi="Times New Roman"/>
          <w:i/>
          <w:sz w:val="24"/>
          <w:szCs w:val="24"/>
        </w:rPr>
        <w:t xml:space="preserve">ehlikeli </w:t>
      </w:r>
      <w:r w:rsidR="00FA05D0">
        <w:rPr>
          <w:rFonts w:ascii="Times New Roman" w:hAnsi="Times New Roman"/>
          <w:i/>
          <w:sz w:val="24"/>
          <w:szCs w:val="24"/>
        </w:rPr>
        <w:t>M</w:t>
      </w:r>
      <w:r w:rsidR="001574D2">
        <w:rPr>
          <w:rFonts w:ascii="Times New Roman" w:hAnsi="Times New Roman"/>
          <w:i/>
          <w:sz w:val="24"/>
          <w:szCs w:val="24"/>
        </w:rPr>
        <w:t xml:space="preserve">adde </w:t>
      </w:r>
      <w:r w:rsidR="00FA05D0">
        <w:rPr>
          <w:rFonts w:ascii="Times New Roman" w:hAnsi="Times New Roman"/>
          <w:i/>
          <w:sz w:val="24"/>
          <w:szCs w:val="24"/>
        </w:rPr>
        <w:t>F</w:t>
      </w:r>
      <w:r w:rsidR="001574D2">
        <w:rPr>
          <w:rFonts w:ascii="Times New Roman" w:hAnsi="Times New Roman"/>
          <w:i/>
          <w:sz w:val="24"/>
          <w:szCs w:val="24"/>
        </w:rPr>
        <w:t xml:space="preserve">aaliyet </w:t>
      </w:r>
      <w:r w:rsidR="00FA05D0">
        <w:rPr>
          <w:rFonts w:ascii="Times New Roman" w:hAnsi="Times New Roman"/>
          <w:i/>
          <w:sz w:val="24"/>
          <w:szCs w:val="24"/>
        </w:rPr>
        <w:t>B</w:t>
      </w:r>
      <w:r w:rsidR="001574D2">
        <w:rPr>
          <w:rFonts w:ascii="Times New Roman" w:hAnsi="Times New Roman"/>
          <w:i/>
          <w:sz w:val="24"/>
          <w:szCs w:val="24"/>
        </w:rPr>
        <w:t xml:space="preserve">elgesi </w:t>
      </w:r>
      <w:r w:rsidRPr="005A3697">
        <w:rPr>
          <w:rFonts w:ascii="Times New Roman" w:hAnsi="Times New Roman"/>
          <w:i/>
          <w:sz w:val="24"/>
          <w:szCs w:val="24"/>
        </w:rPr>
        <w:t>Düzenlenmesine İlişkin usul ve Esaslar Hakkında Yönerge”</w:t>
      </w:r>
      <w:r w:rsidRPr="005A3697">
        <w:rPr>
          <w:rFonts w:ascii="Times New Roman" w:hAnsi="Times New Roman"/>
          <w:sz w:val="24"/>
          <w:szCs w:val="24"/>
        </w:rPr>
        <w:t xml:space="preserve"> kapsamında yükümlülük ve sorumluluğunun müteselsil olarak ortaklar arasında paylaşımını</w:t>
      </w:r>
      <w:r w:rsidR="00E203E9" w:rsidRPr="005A3697">
        <w:rPr>
          <w:rFonts w:ascii="Times New Roman" w:hAnsi="Times New Roman"/>
          <w:sz w:val="24"/>
          <w:szCs w:val="24"/>
        </w:rPr>
        <w:t>n bilgisinin yer aldığı adi</w:t>
      </w:r>
      <w:r w:rsidRPr="005A3697">
        <w:rPr>
          <w:rFonts w:ascii="Times New Roman" w:hAnsi="Times New Roman"/>
          <w:sz w:val="24"/>
          <w:szCs w:val="24"/>
        </w:rPr>
        <w:t xml:space="preserve"> ortaklık sözleşmesini</w:t>
      </w:r>
      <w:r w:rsidR="00990E7F">
        <w:rPr>
          <w:rFonts w:ascii="Times New Roman" w:hAnsi="Times New Roman"/>
          <w:sz w:val="24"/>
          <w:szCs w:val="24"/>
        </w:rPr>
        <w:t>n</w:t>
      </w:r>
      <w:r w:rsidRPr="005A3697">
        <w:rPr>
          <w:rFonts w:ascii="Times New Roman" w:hAnsi="Times New Roman"/>
          <w:sz w:val="24"/>
          <w:szCs w:val="24"/>
        </w:rPr>
        <w:t xml:space="preserve"> ibrazı</w:t>
      </w:r>
      <w:r w:rsidR="00E203E9" w:rsidRPr="005A3697">
        <w:rPr>
          <w:rFonts w:ascii="Times New Roman" w:hAnsi="Times New Roman"/>
          <w:sz w:val="24"/>
          <w:szCs w:val="24"/>
        </w:rPr>
        <w:t>.</w:t>
      </w:r>
    </w:p>
    <w:p w:rsidR="00E071B3" w:rsidRDefault="00785E9E" w:rsidP="00CA32C6">
      <w:pPr>
        <w:tabs>
          <w:tab w:val="left" w:pos="566"/>
        </w:tabs>
        <w:spacing w:after="0" w:line="240" w:lineRule="exact"/>
        <w:ind w:firstLine="566"/>
        <w:jc w:val="both"/>
        <w:rPr>
          <w:rFonts w:ascii="Times New Roman" w:eastAsia="ヒラギノ明朝 Pro W3" w:hAnsi="Times"/>
          <w:sz w:val="24"/>
          <w:szCs w:val="24"/>
        </w:rPr>
      </w:pPr>
      <w:r w:rsidRPr="003942B6">
        <w:rPr>
          <w:rFonts w:ascii="Times New Roman" w:eastAsia="ヒラギノ明朝 Pro W3" w:hAnsi="Times"/>
          <w:sz w:val="24"/>
          <w:szCs w:val="24"/>
        </w:rPr>
        <w:t xml:space="preserve">(2) </w:t>
      </w:r>
      <w:bookmarkStart w:id="2" w:name="_Hlk2681181"/>
      <w:r w:rsidRPr="003942B6">
        <w:rPr>
          <w:rFonts w:ascii="Times New Roman" w:eastAsia="ヒラギノ明朝 Pro W3" w:hAnsi="Times"/>
          <w:sz w:val="24"/>
          <w:szCs w:val="24"/>
        </w:rPr>
        <w:t xml:space="preserve">TMFB alma veya </w:t>
      </w:r>
      <w:r w:rsidRPr="006F6395">
        <w:rPr>
          <w:rFonts w:ascii="Times New Roman" w:eastAsia="ヒラギノ明朝 Pro W3" w:hAnsi="Times"/>
          <w:sz w:val="24"/>
          <w:szCs w:val="24"/>
        </w:rPr>
        <w:t>yenilemek i</w:t>
      </w:r>
      <w:r w:rsidRPr="006F6395">
        <w:rPr>
          <w:rFonts w:ascii="Times New Roman" w:eastAsia="ヒラギノ明朝 Pro W3" w:hAnsi="Times"/>
          <w:sz w:val="24"/>
          <w:szCs w:val="24"/>
        </w:rPr>
        <w:t>ç</w:t>
      </w:r>
      <w:r w:rsidRPr="006F6395">
        <w:rPr>
          <w:rFonts w:ascii="Times New Roman" w:eastAsia="ヒラギノ明朝 Pro W3" w:hAnsi="Times"/>
          <w:sz w:val="24"/>
          <w:szCs w:val="24"/>
        </w:rPr>
        <w:t>in m</w:t>
      </w:r>
      <w:r w:rsidRPr="006F6395">
        <w:rPr>
          <w:rFonts w:ascii="Times New Roman" w:eastAsia="ヒラギノ明朝 Pro W3" w:hAnsi="Times"/>
          <w:sz w:val="24"/>
          <w:szCs w:val="24"/>
        </w:rPr>
        <w:t>ü</w:t>
      </w:r>
      <w:r w:rsidRPr="006F6395">
        <w:rPr>
          <w:rFonts w:ascii="Times New Roman" w:eastAsia="ヒラギノ明朝 Pro W3" w:hAnsi="Times"/>
          <w:sz w:val="24"/>
          <w:szCs w:val="24"/>
        </w:rPr>
        <w:t>racaat eden i</w:t>
      </w:r>
      <w:r w:rsidRPr="006F6395">
        <w:rPr>
          <w:rFonts w:ascii="Times New Roman" w:eastAsia="ヒラギノ明朝 Pro W3" w:hAnsi="Times"/>
          <w:sz w:val="24"/>
          <w:szCs w:val="24"/>
        </w:rPr>
        <w:t>ş</w:t>
      </w:r>
      <w:r w:rsidRPr="006F6395">
        <w:rPr>
          <w:rFonts w:ascii="Times New Roman" w:eastAsia="ヒラギノ明朝 Pro W3" w:hAnsi="Times"/>
          <w:sz w:val="24"/>
          <w:szCs w:val="24"/>
        </w:rPr>
        <w:t>letmeler,</w:t>
      </w:r>
      <w:r w:rsidRPr="003942B6">
        <w:rPr>
          <w:rFonts w:ascii="Times New Roman" w:eastAsia="ヒラギノ明朝 Pro W3" w:hAnsi="Times"/>
          <w:sz w:val="24"/>
          <w:szCs w:val="24"/>
        </w:rPr>
        <w:t xml:space="preserve"> bu maddenin birinci f</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kras</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nda istenilen belgelerle birlikte</w:t>
      </w:r>
      <w:r w:rsidR="00360CEF">
        <w:rPr>
          <w:rFonts w:ascii="Times New Roman" w:eastAsia="ヒラギノ明朝 Pro W3" w:hAnsi="Times"/>
          <w:sz w:val="24"/>
          <w:szCs w:val="24"/>
        </w:rPr>
        <w:t xml:space="preserve"> </w:t>
      </w:r>
      <w:r w:rsidRPr="00360CEF">
        <w:rPr>
          <w:rFonts w:ascii="Times New Roman" w:eastAsia="ヒラギノ明朝 Pro W3" w:hAnsi="Times"/>
          <w:sz w:val="24"/>
          <w:szCs w:val="24"/>
        </w:rPr>
        <w:t>EK-2</w:t>
      </w:r>
      <w:r w:rsidRPr="00360CEF">
        <w:rPr>
          <w:rFonts w:ascii="Times New Roman" w:eastAsia="ヒラギノ明朝 Pro W3" w:hAnsi="Times"/>
          <w:sz w:val="24"/>
          <w:szCs w:val="24"/>
        </w:rPr>
        <w:t>’</w:t>
      </w:r>
      <w:r w:rsidRPr="00360CEF">
        <w:rPr>
          <w:rFonts w:ascii="Times New Roman" w:eastAsia="ヒラギノ明朝 Pro W3" w:hAnsi="Times"/>
          <w:sz w:val="24"/>
          <w:szCs w:val="24"/>
        </w:rPr>
        <w:t>de yer</w:t>
      </w:r>
      <w:r w:rsidRPr="003942B6">
        <w:rPr>
          <w:rFonts w:ascii="Times New Roman" w:eastAsia="ヒラギノ明朝 Pro W3" w:hAnsi="Times"/>
          <w:sz w:val="24"/>
          <w:szCs w:val="24"/>
        </w:rPr>
        <w:t xml:space="preserve"> alan</w:t>
      </w:r>
      <w:r w:rsidR="00203271">
        <w:rPr>
          <w:rFonts w:ascii="Times New Roman" w:eastAsia="ヒラギノ明朝 Pro W3" w:hAnsi="Times"/>
          <w:sz w:val="24"/>
          <w:szCs w:val="24"/>
        </w:rPr>
        <w:t xml:space="preserve"> </w:t>
      </w:r>
      <w:r w:rsidRPr="003942B6">
        <w:rPr>
          <w:rFonts w:ascii="Times New Roman" w:eastAsia="ヒラギノ明朝 Pro W3" w:hAnsi="Times"/>
          <w:sz w:val="24"/>
          <w:szCs w:val="24"/>
        </w:rPr>
        <w:t>faaliyet konusu veya konular</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n</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n hangileri ile i</w:t>
      </w:r>
      <w:r w:rsidRPr="003942B6">
        <w:rPr>
          <w:rFonts w:ascii="Times New Roman" w:eastAsia="ヒラギノ明朝 Pro W3" w:hAnsi="Times"/>
          <w:sz w:val="24"/>
          <w:szCs w:val="24"/>
        </w:rPr>
        <w:t>ş</w:t>
      </w:r>
      <w:r w:rsidRPr="003942B6">
        <w:rPr>
          <w:rFonts w:ascii="Times New Roman" w:eastAsia="ヒラギノ明朝 Pro W3" w:hAnsi="Times"/>
          <w:sz w:val="24"/>
          <w:szCs w:val="24"/>
        </w:rPr>
        <w:t>tigal etti</w:t>
      </w:r>
      <w:r w:rsidRPr="003942B6">
        <w:rPr>
          <w:rFonts w:ascii="Times New Roman" w:eastAsia="ヒラギノ明朝 Pro W3" w:hAnsi="Times"/>
          <w:sz w:val="24"/>
          <w:szCs w:val="24"/>
        </w:rPr>
        <w:t>ğ</w:t>
      </w:r>
      <w:r w:rsidRPr="003942B6">
        <w:rPr>
          <w:rFonts w:ascii="Times New Roman" w:eastAsia="ヒラギノ明朝 Pro W3" w:hAnsi="Times"/>
          <w:sz w:val="24"/>
          <w:szCs w:val="24"/>
        </w:rPr>
        <w:t>ine dair i</w:t>
      </w:r>
      <w:r w:rsidRPr="003942B6">
        <w:rPr>
          <w:rFonts w:ascii="Times New Roman" w:eastAsia="ヒラギノ明朝 Pro W3" w:hAnsi="Times"/>
          <w:sz w:val="24"/>
          <w:szCs w:val="24"/>
        </w:rPr>
        <w:t>ş</w:t>
      </w:r>
      <w:r w:rsidRPr="003942B6">
        <w:rPr>
          <w:rFonts w:ascii="Times New Roman" w:eastAsia="ヒラギノ明朝 Pro W3" w:hAnsi="Times"/>
          <w:sz w:val="24"/>
          <w:szCs w:val="24"/>
        </w:rPr>
        <w:t>letmenin bulundu</w:t>
      </w:r>
      <w:r w:rsidRPr="003942B6">
        <w:rPr>
          <w:rFonts w:ascii="Times New Roman" w:eastAsia="ヒラギノ明朝 Pro W3" w:hAnsi="Times"/>
          <w:sz w:val="24"/>
          <w:szCs w:val="24"/>
        </w:rPr>
        <w:t>ğ</w:t>
      </w:r>
      <w:r w:rsidRPr="003942B6">
        <w:rPr>
          <w:rFonts w:ascii="Times New Roman" w:eastAsia="ヒラギノ明朝 Pro W3" w:hAnsi="Times"/>
          <w:sz w:val="24"/>
          <w:szCs w:val="24"/>
        </w:rPr>
        <w:t>u b</w:t>
      </w:r>
      <w:r w:rsidRPr="003942B6">
        <w:rPr>
          <w:rFonts w:ascii="Times New Roman" w:eastAsia="ヒラギノ明朝 Pro W3" w:hAnsi="Times"/>
          <w:sz w:val="24"/>
          <w:szCs w:val="24"/>
        </w:rPr>
        <w:t>ö</w:t>
      </w:r>
      <w:r w:rsidRPr="003942B6">
        <w:rPr>
          <w:rFonts w:ascii="Times New Roman" w:eastAsia="ヒラギノ明朝 Pro W3" w:hAnsi="Times"/>
          <w:sz w:val="24"/>
          <w:szCs w:val="24"/>
        </w:rPr>
        <w:t>lgede yetkilendirilmi</w:t>
      </w:r>
      <w:r w:rsidRPr="003942B6">
        <w:rPr>
          <w:rFonts w:ascii="Times New Roman" w:eastAsia="ヒラギノ明朝 Pro W3" w:hAnsi="Times"/>
          <w:sz w:val="24"/>
          <w:szCs w:val="24"/>
        </w:rPr>
        <w:t>ş</w:t>
      </w:r>
      <w:r w:rsidR="00360CEF">
        <w:rPr>
          <w:rFonts w:ascii="Times New Roman" w:eastAsia="ヒラギノ明朝 Pro W3" w:hAnsi="Times"/>
          <w:sz w:val="24"/>
          <w:szCs w:val="24"/>
        </w:rPr>
        <w:t xml:space="preserve"> </w:t>
      </w:r>
      <w:proofErr w:type="spellStart"/>
      <w:r w:rsidRPr="003942B6">
        <w:rPr>
          <w:rFonts w:ascii="Times New Roman" w:eastAsia="ヒラギノ明朝 Pro W3" w:hAnsi="Times"/>
          <w:sz w:val="24"/>
          <w:szCs w:val="24"/>
        </w:rPr>
        <w:t>TMGDK</w:t>
      </w:r>
      <w:r w:rsidRPr="003942B6">
        <w:rPr>
          <w:rFonts w:ascii="Times New Roman" w:eastAsia="ヒラギノ明朝 Pro W3" w:hAnsi="Times"/>
          <w:sz w:val="24"/>
          <w:szCs w:val="24"/>
        </w:rPr>
        <w:t>’</w:t>
      </w:r>
      <w:r w:rsidRPr="003942B6">
        <w:rPr>
          <w:rFonts w:ascii="Times New Roman" w:eastAsia="ヒラギノ明朝 Pro W3" w:hAnsi="Times"/>
          <w:sz w:val="24"/>
          <w:szCs w:val="24"/>
        </w:rPr>
        <w:t>dan</w:t>
      </w:r>
      <w:proofErr w:type="spellEnd"/>
      <w:r w:rsidRPr="003942B6">
        <w:rPr>
          <w:rFonts w:ascii="Times New Roman" w:eastAsia="ヒラギノ明朝 Pro W3" w:hAnsi="Times"/>
          <w:sz w:val="24"/>
          <w:szCs w:val="24"/>
        </w:rPr>
        <w:t xml:space="preserve"> alacaklar</w:t>
      </w:r>
      <w:r w:rsidRPr="003942B6">
        <w:rPr>
          <w:rFonts w:ascii="Times New Roman" w:eastAsia="ヒラギノ明朝 Pro W3" w:hAnsi="Times"/>
          <w:sz w:val="24"/>
          <w:szCs w:val="24"/>
        </w:rPr>
        <w:t>ı</w:t>
      </w:r>
      <w:r w:rsidR="001574D2">
        <w:rPr>
          <w:rFonts w:ascii="Times New Roman" w:eastAsia="ヒラギノ明朝 Pro W3" w:hAnsi="Times"/>
          <w:sz w:val="24"/>
          <w:szCs w:val="24"/>
        </w:rPr>
        <w:t xml:space="preserve"> </w:t>
      </w:r>
      <w:r w:rsidRPr="003942B6">
        <w:rPr>
          <w:rFonts w:ascii="Times New Roman" w:eastAsia="ヒラギノ明朝 Pro W3" w:hAnsi="Times"/>
          <w:sz w:val="24"/>
          <w:szCs w:val="24"/>
        </w:rPr>
        <w:t>Ek-3</w:t>
      </w:r>
      <w:r w:rsidRPr="003942B6">
        <w:rPr>
          <w:rFonts w:ascii="Times New Roman" w:eastAsia="ヒラギノ明朝 Pro W3" w:hAnsi="Times"/>
          <w:sz w:val="24"/>
          <w:szCs w:val="24"/>
        </w:rPr>
        <w:t>’</w:t>
      </w:r>
      <w:r w:rsidRPr="003942B6">
        <w:rPr>
          <w:rFonts w:ascii="Times New Roman" w:eastAsia="ヒラギノ明朝 Pro W3" w:hAnsi="Times"/>
          <w:sz w:val="24"/>
          <w:szCs w:val="24"/>
        </w:rPr>
        <w:t>te yer alan rapor ile belgelemek zorundad</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r.</w:t>
      </w:r>
    </w:p>
    <w:p w:rsidR="00AF384E" w:rsidRPr="00416EF6" w:rsidRDefault="004C238E" w:rsidP="00360AB3">
      <w:pPr>
        <w:tabs>
          <w:tab w:val="left" w:pos="566"/>
        </w:tabs>
        <w:spacing w:after="0" w:line="240" w:lineRule="exact"/>
        <w:ind w:firstLine="567"/>
        <w:jc w:val="both"/>
        <w:rPr>
          <w:rFonts w:ascii="Times New Roman" w:eastAsia="ヒラギノ明朝 Pro W3" w:hAnsi="Times"/>
          <w:sz w:val="24"/>
          <w:szCs w:val="24"/>
        </w:rPr>
      </w:pPr>
      <w:r w:rsidRPr="00416EF6">
        <w:rPr>
          <w:rFonts w:ascii="Times New Roman" w:eastAsia="ヒラギノ明朝 Pro W3" w:hAnsi="Times"/>
          <w:sz w:val="24"/>
          <w:szCs w:val="24"/>
        </w:rPr>
        <w:t xml:space="preserve">(3) </w:t>
      </w:r>
      <w:r w:rsidR="00514F0F" w:rsidRPr="00416EF6">
        <w:rPr>
          <w:rFonts w:ascii="Times New Roman" w:eastAsia="ヒラギノ明朝 Pro W3" w:hAnsi="Times"/>
          <w:sz w:val="24"/>
          <w:szCs w:val="24"/>
        </w:rPr>
        <w:t>Ta</w:t>
      </w:r>
      <w:r w:rsidR="00514F0F" w:rsidRPr="00416EF6">
        <w:rPr>
          <w:rFonts w:ascii="Times New Roman" w:eastAsia="ヒラギノ明朝 Pro W3" w:hAnsi="Times"/>
          <w:sz w:val="24"/>
          <w:szCs w:val="24"/>
        </w:rPr>
        <w:t>şı</w:t>
      </w:r>
      <w:r w:rsidR="00514F0F" w:rsidRPr="00416EF6">
        <w:rPr>
          <w:rFonts w:ascii="Times New Roman" w:eastAsia="ヒラギノ明朝 Pro W3" w:hAnsi="Times"/>
          <w:sz w:val="24"/>
          <w:szCs w:val="24"/>
        </w:rPr>
        <w:t>ma yetki belgesine sahip olup, ta</w:t>
      </w:r>
      <w:r w:rsidR="00514F0F" w:rsidRPr="00416EF6">
        <w:rPr>
          <w:rFonts w:ascii="Times New Roman" w:eastAsia="ヒラギノ明朝 Pro W3" w:hAnsi="Times"/>
          <w:sz w:val="24"/>
          <w:szCs w:val="24"/>
        </w:rPr>
        <w:t>şı</w:t>
      </w:r>
      <w:r w:rsidR="00514F0F" w:rsidRPr="00416EF6">
        <w:rPr>
          <w:rFonts w:ascii="Times New Roman" w:eastAsia="ヒラギノ明朝 Pro W3" w:hAnsi="Times"/>
          <w:sz w:val="24"/>
          <w:szCs w:val="24"/>
        </w:rPr>
        <w:t>ma yetki belgesinin al</w:t>
      </w:r>
      <w:r w:rsidR="00514F0F" w:rsidRPr="00416EF6">
        <w:rPr>
          <w:rFonts w:ascii="Times New Roman" w:eastAsia="ヒラギノ明朝 Pro W3" w:hAnsi="Times"/>
          <w:sz w:val="24"/>
          <w:szCs w:val="24"/>
        </w:rPr>
        <w:t>ı</w:t>
      </w:r>
      <w:r w:rsidR="00514F0F" w:rsidRPr="00416EF6">
        <w:rPr>
          <w:rFonts w:ascii="Times New Roman" w:eastAsia="ヒラギノ明朝 Pro W3" w:hAnsi="Times"/>
          <w:sz w:val="24"/>
          <w:szCs w:val="24"/>
        </w:rPr>
        <w:t>nd</w:t>
      </w:r>
      <w:r w:rsidR="00514F0F" w:rsidRPr="00416EF6">
        <w:rPr>
          <w:rFonts w:ascii="Times New Roman" w:eastAsia="ヒラギノ明朝 Pro W3" w:hAnsi="Times"/>
          <w:sz w:val="24"/>
          <w:szCs w:val="24"/>
        </w:rPr>
        <w:t>ığı</w:t>
      </w:r>
      <w:r w:rsidR="00514F0F" w:rsidRPr="00416EF6">
        <w:rPr>
          <w:rFonts w:ascii="Times New Roman" w:eastAsia="ヒラギノ明朝 Pro W3" w:hAnsi="Times"/>
          <w:sz w:val="24"/>
          <w:szCs w:val="24"/>
        </w:rPr>
        <w:t xml:space="preserve"> adreste kapsam maddesindeki faaliyet konular</w:t>
      </w:r>
      <w:r w:rsidR="00514F0F" w:rsidRPr="00416EF6">
        <w:rPr>
          <w:rFonts w:ascii="Times New Roman" w:eastAsia="ヒラギノ明朝 Pro W3" w:hAnsi="Times"/>
          <w:sz w:val="24"/>
          <w:szCs w:val="24"/>
        </w:rPr>
        <w:t>ı</w:t>
      </w:r>
      <w:r w:rsidR="00514F0F" w:rsidRPr="00416EF6">
        <w:rPr>
          <w:rFonts w:ascii="Times New Roman" w:eastAsia="ヒラギノ明朝 Pro W3" w:hAnsi="Times"/>
          <w:sz w:val="24"/>
          <w:szCs w:val="24"/>
        </w:rPr>
        <w:t xml:space="preserve"> ile i</w:t>
      </w:r>
      <w:r w:rsidR="00514F0F" w:rsidRPr="00416EF6">
        <w:rPr>
          <w:rFonts w:ascii="Times New Roman" w:eastAsia="ヒラギノ明朝 Pro W3" w:hAnsi="Times"/>
          <w:sz w:val="24"/>
          <w:szCs w:val="24"/>
        </w:rPr>
        <w:t>ş</w:t>
      </w:r>
      <w:r w:rsidR="00514F0F" w:rsidRPr="00416EF6">
        <w:rPr>
          <w:rFonts w:ascii="Times New Roman" w:eastAsia="ヒラギノ明朝 Pro W3" w:hAnsi="Times"/>
          <w:sz w:val="24"/>
          <w:szCs w:val="24"/>
        </w:rPr>
        <w:t>tigal etmeyen ta</w:t>
      </w:r>
      <w:r w:rsidR="00514F0F" w:rsidRPr="00416EF6">
        <w:rPr>
          <w:rFonts w:ascii="Times New Roman" w:eastAsia="ヒラギノ明朝 Pro W3" w:hAnsi="Times"/>
          <w:sz w:val="24"/>
          <w:szCs w:val="24"/>
        </w:rPr>
        <w:t>şı</w:t>
      </w:r>
      <w:r w:rsidR="00514F0F" w:rsidRPr="00416EF6">
        <w:rPr>
          <w:rFonts w:ascii="Times New Roman" w:eastAsia="ヒラギノ明朝 Pro W3" w:hAnsi="Times"/>
          <w:sz w:val="24"/>
          <w:szCs w:val="24"/>
        </w:rPr>
        <w:t>mac</w:t>
      </w:r>
      <w:r w:rsidR="00514F0F" w:rsidRPr="00416EF6">
        <w:rPr>
          <w:rFonts w:ascii="Times New Roman" w:eastAsia="ヒラギノ明朝 Pro W3" w:hAnsi="Times"/>
          <w:sz w:val="24"/>
          <w:szCs w:val="24"/>
        </w:rPr>
        <w:t>ı</w:t>
      </w:r>
      <w:r w:rsidR="00514F0F" w:rsidRPr="00416EF6">
        <w:rPr>
          <w:rFonts w:ascii="Times New Roman" w:eastAsia="ヒラギノ明朝 Pro W3" w:hAnsi="Times"/>
          <w:sz w:val="24"/>
          <w:szCs w:val="24"/>
        </w:rPr>
        <w:t>lar</w:t>
      </w:r>
      <w:r w:rsidR="00360AB3" w:rsidRPr="00416EF6">
        <w:rPr>
          <w:rFonts w:ascii="Times New Roman" w:eastAsia="ヒラギノ明朝 Pro W3" w:hAnsi="Times"/>
          <w:sz w:val="24"/>
          <w:szCs w:val="24"/>
        </w:rPr>
        <w:t>;</w:t>
      </w:r>
      <w:r w:rsidR="008279C2" w:rsidRPr="00416EF6">
        <w:rPr>
          <w:rFonts w:ascii="Times New Roman" w:eastAsia="ヒラギノ明朝 Pro W3" w:hAnsi="Times"/>
          <w:sz w:val="24"/>
          <w:szCs w:val="24"/>
        </w:rPr>
        <w:t xml:space="preserve"> </w:t>
      </w:r>
      <w:r w:rsidR="00514F0F" w:rsidRPr="00416EF6">
        <w:rPr>
          <w:rFonts w:ascii="Times New Roman" w:eastAsia="ヒラギノ明朝 Pro W3" w:hAnsi="Times"/>
          <w:sz w:val="24"/>
          <w:szCs w:val="24"/>
        </w:rPr>
        <w:t>sadece ta</w:t>
      </w:r>
      <w:r w:rsidR="00514F0F" w:rsidRPr="00416EF6">
        <w:rPr>
          <w:rFonts w:ascii="Times New Roman" w:eastAsia="ヒラギノ明朝 Pro W3" w:hAnsi="Times"/>
          <w:sz w:val="24"/>
          <w:szCs w:val="24"/>
        </w:rPr>
        <w:t>şı</w:t>
      </w:r>
      <w:r w:rsidR="00514F0F" w:rsidRPr="00416EF6">
        <w:rPr>
          <w:rFonts w:ascii="Times New Roman" w:eastAsia="ヒラギノ明朝 Pro W3" w:hAnsi="Times"/>
          <w:sz w:val="24"/>
          <w:szCs w:val="24"/>
        </w:rPr>
        <w:t>mac</w:t>
      </w:r>
      <w:r w:rsidR="00514F0F" w:rsidRPr="00416EF6">
        <w:rPr>
          <w:rFonts w:ascii="Times New Roman" w:eastAsia="ヒラギノ明朝 Pro W3" w:hAnsi="Times"/>
          <w:sz w:val="24"/>
          <w:szCs w:val="24"/>
        </w:rPr>
        <w:t>ı</w:t>
      </w:r>
      <w:r w:rsidR="008151C2" w:rsidRPr="00416EF6">
        <w:rPr>
          <w:rFonts w:ascii="Times New Roman" w:eastAsia="ヒラギノ明朝 Pro W3" w:hAnsi="Times"/>
          <w:sz w:val="24"/>
          <w:szCs w:val="24"/>
        </w:rPr>
        <w:t xml:space="preserve"> veya </w:t>
      </w:r>
      <w:r w:rsidR="00841760" w:rsidRPr="00416EF6">
        <w:rPr>
          <w:rFonts w:ascii="Times New Roman" w:eastAsia="ヒラギノ明朝 Pro W3" w:hAnsi="Times"/>
          <w:sz w:val="24"/>
          <w:szCs w:val="24"/>
        </w:rPr>
        <w:t>ta</w:t>
      </w:r>
      <w:r w:rsidR="00841760" w:rsidRPr="00416EF6">
        <w:rPr>
          <w:rFonts w:ascii="Times New Roman" w:eastAsia="ヒラギノ明朝 Pro W3" w:hAnsi="Times"/>
          <w:sz w:val="24"/>
          <w:szCs w:val="24"/>
        </w:rPr>
        <w:t>şı</w:t>
      </w:r>
      <w:r w:rsidR="00841760" w:rsidRPr="00416EF6">
        <w:rPr>
          <w:rFonts w:ascii="Times New Roman" w:eastAsia="ヒラギノ明朝 Pro W3" w:hAnsi="Times"/>
          <w:sz w:val="24"/>
          <w:szCs w:val="24"/>
        </w:rPr>
        <w:t>mac</w:t>
      </w:r>
      <w:r w:rsidR="00841760" w:rsidRPr="00416EF6">
        <w:rPr>
          <w:rFonts w:ascii="Times New Roman" w:eastAsia="ヒラギノ明朝 Pro W3" w:hAnsi="Times"/>
          <w:sz w:val="24"/>
          <w:szCs w:val="24"/>
        </w:rPr>
        <w:t>ı</w:t>
      </w:r>
      <w:r w:rsidR="00841760" w:rsidRPr="00416EF6">
        <w:rPr>
          <w:rFonts w:ascii="Times New Roman" w:eastAsia="ヒラギノ明朝 Pro W3" w:hAnsi="Times"/>
          <w:sz w:val="24"/>
          <w:szCs w:val="24"/>
        </w:rPr>
        <w:t>-bo</w:t>
      </w:r>
      <w:r w:rsidR="00841760" w:rsidRPr="00416EF6">
        <w:rPr>
          <w:rFonts w:ascii="Times New Roman" w:eastAsia="ヒラギノ明朝 Pro W3" w:hAnsi="Times"/>
          <w:sz w:val="24"/>
          <w:szCs w:val="24"/>
        </w:rPr>
        <w:t>ş</w:t>
      </w:r>
      <w:r w:rsidR="00841760" w:rsidRPr="00416EF6">
        <w:rPr>
          <w:rFonts w:ascii="Times New Roman" w:eastAsia="ヒラギノ明朝 Pro W3" w:hAnsi="Times"/>
          <w:sz w:val="24"/>
          <w:szCs w:val="24"/>
        </w:rPr>
        <w:t xml:space="preserve">altan </w:t>
      </w:r>
      <w:r w:rsidR="006865DC" w:rsidRPr="00416EF6">
        <w:rPr>
          <w:rFonts w:ascii="Times New Roman" w:eastAsia="ヒラギノ明朝 Pro W3" w:hAnsi="Times"/>
          <w:sz w:val="24"/>
          <w:szCs w:val="24"/>
        </w:rPr>
        <w:t>olarak</w:t>
      </w:r>
      <w:r w:rsidR="00AC5393" w:rsidRPr="00416EF6">
        <w:rPr>
          <w:rFonts w:ascii="Times New Roman" w:eastAsia="ヒラギノ明朝 Pro W3" w:hAnsi="Times"/>
          <w:sz w:val="24"/>
          <w:szCs w:val="24"/>
        </w:rPr>
        <w:t xml:space="preserve"> </w:t>
      </w:r>
      <w:r w:rsidR="00360AB3" w:rsidRPr="00416EF6">
        <w:rPr>
          <w:rFonts w:ascii="Times New Roman" w:eastAsia="ヒラギノ明朝 Pro W3" w:hAnsi="Times"/>
          <w:sz w:val="24"/>
          <w:szCs w:val="24"/>
        </w:rPr>
        <w:t>TMFB almak i</w:t>
      </w:r>
      <w:r w:rsidR="00360AB3" w:rsidRPr="00416EF6">
        <w:rPr>
          <w:rFonts w:ascii="Times New Roman" w:eastAsia="ヒラギノ明朝 Pro W3" w:hAnsi="Times"/>
          <w:sz w:val="24"/>
          <w:szCs w:val="24"/>
        </w:rPr>
        <w:t>ç</w:t>
      </w:r>
      <w:r w:rsidR="00360AB3" w:rsidRPr="00416EF6">
        <w:rPr>
          <w:rFonts w:ascii="Times New Roman" w:eastAsia="ヒラギノ明朝 Pro W3" w:hAnsi="Times"/>
          <w:sz w:val="24"/>
          <w:szCs w:val="24"/>
        </w:rPr>
        <w:t xml:space="preserve">in </w:t>
      </w:r>
      <w:r w:rsidR="00514F0F" w:rsidRPr="00416EF6">
        <w:rPr>
          <w:rFonts w:ascii="Times New Roman" w:eastAsia="ヒラギノ明朝 Pro W3" w:hAnsi="Times"/>
          <w:sz w:val="24"/>
          <w:szCs w:val="24"/>
        </w:rPr>
        <w:t>ta</w:t>
      </w:r>
      <w:r w:rsidR="00514F0F" w:rsidRPr="00416EF6">
        <w:rPr>
          <w:rFonts w:ascii="Times New Roman" w:eastAsia="ヒラギノ明朝 Pro W3" w:hAnsi="Times"/>
          <w:sz w:val="24"/>
          <w:szCs w:val="24"/>
        </w:rPr>
        <w:t>şı</w:t>
      </w:r>
      <w:r w:rsidR="00514F0F" w:rsidRPr="00416EF6">
        <w:rPr>
          <w:rFonts w:ascii="Times New Roman" w:eastAsia="ヒラギノ明朝 Pro W3" w:hAnsi="Times"/>
          <w:sz w:val="24"/>
          <w:szCs w:val="24"/>
        </w:rPr>
        <w:t>ma yetki belgesini ald</w:t>
      </w:r>
      <w:r w:rsidR="00514F0F" w:rsidRPr="00416EF6">
        <w:rPr>
          <w:rFonts w:ascii="Times New Roman" w:eastAsia="ヒラギノ明朝 Pro W3" w:hAnsi="Times"/>
          <w:sz w:val="24"/>
          <w:szCs w:val="24"/>
        </w:rPr>
        <w:t>ığı</w:t>
      </w:r>
      <w:r w:rsidR="00514F0F" w:rsidRPr="00416EF6">
        <w:rPr>
          <w:rFonts w:ascii="Times New Roman" w:eastAsia="ヒラギノ明朝 Pro W3" w:hAnsi="Times"/>
          <w:sz w:val="24"/>
          <w:szCs w:val="24"/>
        </w:rPr>
        <w:t xml:space="preserve"> ilgili B</w:t>
      </w:r>
      <w:r w:rsidR="00514F0F" w:rsidRPr="00416EF6">
        <w:rPr>
          <w:rFonts w:ascii="Times New Roman" w:eastAsia="ヒラギノ明朝 Pro W3" w:hAnsi="Times"/>
          <w:sz w:val="24"/>
          <w:szCs w:val="24"/>
        </w:rPr>
        <w:t>ö</w:t>
      </w:r>
      <w:r w:rsidR="00514F0F" w:rsidRPr="00416EF6">
        <w:rPr>
          <w:rFonts w:ascii="Times New Roman" w:eastAsia="ヒラギノ明朝 Pro W3" w:hAnsi="Times"/>
          <w:sz w:val="24"/>
          <w:szCs w:val="24"/>
        </w:rPr>
        <w:t>lge M</w:t>
      </w:r>
      <w:r w:rsidR="00514F0F" w:rsidRPr="00416EF6">
        <w:rPr>
          <w:rFonts w:ascii="Times New Roman" w:eastAsia="ヒラギノ明朝 Pro W3" w:hAnsi="Times"/>
          <w:sz w:val="24"/>
          <w:szCs w:val="24"/>
        </w:rPr>
        <w:t>ü</w:t>
      </w:r>
      <w:r w:rsidR="00514F0F" w:rsidRPr="00416EF6">
        <w:rPr>
          <w:rFonts w:ascii="Times New Roman" w:eastAsia="ヒラギノ明朝 Pro W3" w:hAnsi="Times"/>
          <w:sz w:val="24"/>
          <w:szCs w:val="24"/>
        </w:rPr>
        <w:t>d</w:t>
      </w:r>
      <w:r w:rsidR="00514F0F" w:rsidRPr="00416EF6">
        <w:rPr>
          <w:rFonts w:ascii="Times New Roman" w:eastAsia="ヒラギノ明朝 Pro W3" w:hAnsi="Times"/>
          <w:sz w:val="24"/>
          <w:szCs w:val="24"/>
        </w:rPr>
        <w:t>ü</w:t>
      </w:r>
      <w:r w:rsidR="00514F0F" w:rsidRPr="00416EF6">
        <w:rPr>
          <w:rFonts w:ascii="Times New Roman" w:eastAsia="ヒラギノ明朝 Pro W3" w:hAnsi="Times"/>
          <w:sz w:val="24"/>
          <w:szCs w:val="24"/>
        </w:rPr>
        <w:t>rl</w:t>
      </w:r>
      <w:r w:rsidR="00514F0F" w:rsidRPr="00416EF6">
        <w:rPr>
          <w:rFonts w:ascii="Times New Roman" w:eastAsia="ヒラギノ明朝 Pro W3" w:hAnsi="Times"/>
          <w:sz w:val="24"/>
          <w:szCs w:val="24"/>
        </w:rPr>
        <w:t>üğü</w:t>
      </w:r>
      <w:r w:rsidR="00514F0F" w:rsidRPr="00416EF6">
        <w:rPr>
          <w:rFonts w:ascii="Times New Roman" w:eastAsia="ヒラギノ明朝 Pro W3" w:hAnsi="Times"/>
          <w:sz w:val="24"/>
          <w:szCs w:val="24"/>
        </w:rPr>
        <w:t xml:space="preserve">ne </w:t>
      </w:r>
      <w:r w:rsidR="00AC5393" w:rsidRPr="00416EF6">
        <w:rPr>
          <w:rFonts w:ascii="Times New Roman" w:eastAsia="ヒラギノ明朝 Pro W3" w:hAnsi="Times"/>
          <w:sz w:val="24"/>
          <w:szCs w:val="24"/>
        </w:rPr>
        <w:t>dilek</w:t>
      </w:r>
      <w:r w:rsidR="00AC5393" w:rsidRPr="00416EF6">
        <w:rPr>
          <w:rFonts w:ascii="Times New Roman" w:eastAsia="ヒラギノ明朝 Pro W3" w:hAnsi="Times"/>
          <w:sz w:val="24"/>
          <w:szCs w:val="24"/>
        </w:rPr>
        <w:t>ç</w:t>
      </w:r>
      <w:r w:rsidR="00AC5393" w:rsidRPr="00416EF6">
        <w:rPr>
          <w:rFonts w:ascii="Times New Roman" w:eastAsia="ヒラギノ明朝 Pro W3" w:hAnsi="Times"/>
          <w:sz w:val="24"/>
          <w:szCs w:val="24"/>
        </w:rPr>
        <w:t xml:space="preserve">e ile </w:t>
      </w:r>
      <w:r w:rsidR="00514F0F" w:rsidRPr="00416EF6">
        <w:rPr>
          <w:rFonts w:ascii="Times New Roman" w:eastAsia="ヒラギノ明朝 Pro W3" w:hAnsi="Times"/>
          <w:sz w:val="24"/>
          <w:szCs w:val="24"/>
        </w:rPr>
        <w:t>m</w:t>
      </w:r>
      <w:r w:rsidR="00514F0F" w:rsidRPr="00416EF6">
        <w:rPr>
          <w:rFonts w:ascii="Times New Roman" w:eastAsia="ヒラギノ明朝 Pro W3" w:hAnsi="Times"/>
          <w:sz w:val="24"/>
          <w:szCs w:val="24"/>
        </w:rPr>
        <w:t>ü</w:t>
      </w:r>
      <w:r w:rsidR="00514F0F" w:rsidRPr="00416EF6">
        <w:rPr>
          <w:rFonts w:ascii="Times New Roman" w:eastAsia="ヒラギノ明朝 Pro W3" w:hAnsi="Times"/>
          <w:sz w:val="24"/>
          <w:szCs w:val="24"/>
        </w:rPr>
        <w:t>racaat</w:t>
      </w:r>
      <w:r w:rsidR="00514F0F" w:rsidRPr="00416EF6">
        <w:rPr>
          <w:rFonts w:ascii="Times New Roman" w:eastAsia="ヒラギノ明朝 Pro W3" w:hAnsi="Times"/>
          <w:sz w:val="24"/>
          <w:szCs w:val="24"/>
        </w:rPr>
        <w:t>ı</w:t>
      </w:r>
      <w:r w:rsidR="00514F0F" w:rsidRPr="00416EF6">
        <w:rPr>
          <w:rFonts w:ascii="Times New Roman" w:eastAsia="ヒラギノ明朝 Pro W3" w:hAnsi="Times"/>
          <w:sz w:val="24"/>
          <w:szCs w:val="24"/>
        </w:rPr>
        <w:t xml:space="preserve"> yeterlidir.</w:t>
      </w:r>
      <w:r w:rsidR="007458CD" w:rsidRPr="00416EF6">
        <w:rPr>
          <w:rFonts w:ascii="Times New Roman" w:eastAsia="ヒラギノ明朝 Pro W3" w:hAnsi="Times"/>
          <w:sz w:val="24"/>
          <w:szCs w:val="24"/>
        </w:rPr>
        <w:t xml:space="preserve"> </w:t>
      </w:r>
    </w:p>
    <w:p w:rsidR="00BD3BF0" w:rsidRDefault="004E16E2" w:rsidP="00AC5393">
      <w:pPr>
        <w:tabs>
          <w:tab w:val="left" w:pos="566"/>
        </w:tabs>
        <w:spacing w:after="0" w:line="240" w:lineRule="exact"/>
        <w:jc w:val="both"/>
        <w:rPr>
          <w:rFonts w:ascii="Times New Roman" w:eastAsia="ヒラギノ明朝 Pro W3" w:hAnsi="Times"/>
          <w:sz w:val="24"/>
          <w:szCs w:val="24"/>
        </w:rPr>
      </w:pPr>
      <w:r>
        <w:rPr>
          <w:rFonts w:ascii="Times New Roman" w:eastAsia="ヒラギノ明朝 Pro W3" w:hAnsi="Times"/>
          <w:color w:val="FF0000"/>
          <w:sz w:val="24"/>
          <w:szCs w:val="24"/>
        </w:rPr>
        <w:lastRenderedPageBreak/>
        <w:tab/>
      </w:r>
      <w:r w:rsidR="00BD3BF0">
        <w:rPr>
          <w:rFonts w:ascii="Times New Roman" w:eastAsia="ヒラギノ明朝 Pro W3" w:hAnsi="Times"/>
          <w:sz w:val="24"/>
          <w:szCs w:val="24"/>
        </w:rPr>
        <w:t xml:space="preserve">(4) </w:t>
      </w:r>
      <w:r w:rsidR="00BD3BF0" w:rsidRPr="00BD3BF0">
        <w:rPr>
          <w:rFonts w:ascii="Times New Roman" w:eastAsia="ヒラギノ明朝 Pro W3" w:hAnsi="Times"/>
          <w:sz w:val="24"/>
          <w:szCs w:val="24"/>
        </w:rPr>
        <w:t>İş</w:t>
      </w:r>
      <w:r w:rsidR="00BD3BF0" w:rsidRPr="00BD3BF0">
        <w:rPr>
          <w:rFonts w:ascii="Times New Roman" w:eastAsia="ヒラギノ明朝 Pro W3" w:hAnsi="Times"/>
          <w:sz w:val="24"/>
          <w:szCs w:val="24"/>
        </w:rPr>
        <w:t>letmeler sahip olduklar</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 xml:space="preserve"> </w:t>
      </w:r>
      <w:proofErr w:type="spellStart"/>
      <w:r w:rsidR="00BD3BF0" w:rsidRPr="00BD3BF0">
        <w:rPr>
          <w:rFonts w:ascii="Times New Roman" w:eastAsia="ヒラギノ明朝 Pro W3" w:hAnsi="Times"/>
          <w:sz w:val="24"/>
          <w:szCs w:val="24"/>
        </w:rPr>
        <w:t>TMFB</w:t>
      </w:r>
      <w:r w:rsidR="00BD3BF0" w:rsidRPr="00BD3BF0">
        <w:rPr>
          <w:rFonts w:ascii="Times New Roman" w:eastAsia="ヒラギノ明朝 Pro W3" w:hAnsi="Times"/>
          <w:sz w:val="24"/>
          <w:szCs w:val="24"/>
        </w:rPr>
        <w:t>’</w:t>
      </w:r>
      <w:r w:rsidR="00BD3BF0" w:rsidRPr="00BD3BF0">
        <w:rPr>
          <w:rFonts w:ascii="Times New Roman" w:eastAsia="ヒラギノ明朝 Pro W3" w:hAnsi="Times"/>
          <w:sz w:val="24"/>
          <w:szCs w:val="24"/>
        </w:rPr>
        <w:t>deki</w:t>
      </w:r>
      <w:proofErr w:type="spellEnd"/>
      <w:r w:rsidR="00BD3BF0" w:rsidRPr="00BD3BF0">
        <w:rPr>
          <w:rFonts w:ascii="Times New Roman" w:eastAsia="ヒラギノ明朝 Pro W3" w:hAnsi="Times"/>
          <w:sz w:val="24"/>
          <w:szCs w:val="24"/>
        </w:rPr>
        <w:t xml:space="preserve"> faaliyet konular</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nda de</w:t>
      </w:r>
      <w:r w:rsidR="00BD3BF0" w:rsidRPr="00BD3BF0">
        <w:rPr>
          <w:rFonts w:ascii="Times New Roman" w:eastAsia="ヒラギノ明朝 Pro W3" w:hAnsi="Times"/>
          <w:sz w:val="24"/>
          <w:szCs w:val="24"/>
        </w:rPr>
        <w:t>ğ</w:t>
      </w:r>
      <w:r w:rsidR="00BD3BF0" w:rsidRPr="00BD3BF0">
        <w:rPr>
          <w:rFonts w:ascii="Times New Roman" w:eastAsia="ヒラギノ明朝 Pro W3" w:hAnsi="Times"/>
          <w:sz w:val="24"/>
          <w:szCs w:val="24"/>
        </w:rPr>
        <w:t>i</w:t>
      </w:r>
      <w:r w:rsidR="00BD3BF0" w:rsidRPr="00BD3BF0">
        <w:rPr>
          <w:rFonts w:ascii="Times New Roman" w:eastAsia="ヒラギノ明朝 Pro W3" w:hAnsi="Times"/>
          <w:sz w:val="24"/>
          <w:szCs w:val="24"/>
        </w:rPr>
        <w:t>ş</w:t>
      </w:r>
      <w:r w:rsidR="00BD3BF0" w:rsidRPr="00BD3BF0">
        <w:rPr>
          <w:rFonts w:ascii="Times New Roman" w:eastAsia="ヒラギノ明朝 Pro W3" w:hAnsi="Times"/>
          <w:sz w:val="24"/>
          <w:szCs w:val="24"/>
        </w:rPr>
        <w:t>iklik olmas</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 xml:space="preserve"> halinde ilgili B</w:t>
      </w:r>
      <w:r w:rsidR="00BD3BF0" w:rsidRPr="00BD3BF0">
        <w:rPr>
          <w:rFonts w:ascii="Times New Roman" w:eastAsia="ヒラギノ明朝 Pro W3" w:hAnsi="Times"/>
          <w:sz w:val="24"/>
          <w:szCs w:val="24"/>
        </w:rPr>
        <w:t>ö</w:t>
      </w:r>
      <w:r w:rsidR="00BD3BF0" w:rsidRPr="00BD3BF0">
        <w:rPr>
          <w:rFonts w:ascii="Times New Roman" w:eastAsia="ヒラギノ明朝 Pro W3" w:hAnsi="Times"/>
          <w:sz w:val="24"/>
          <w:szCs w:val="24"/>
        </w:rPr>
        <w:t>lge M</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d</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rl</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klerine dilek</w:t>
      </w:r>
      <w:r w:rsidR="00BD3BF0" w:rsidRPr="00BD3BF0">
        <w:rPr>
          <w:rFonts w:ascii="Times New Roman" w:eastAsia="ヒラギノ明朝 Pro W3" w:hAnsi="Times"/>
          <w:sz w:val="24"/>
          <w:szCs w:val="24"/>
        </w:rPr>
        <w:t>ç</w:t>
      </w:r>
      <w:r w:rsidR="00BD3BF0" w:rsidRPr="00BD3BF0">
        <w:rPr>
          <w:rFonts w:ascii="Times New Roman" w:eastAsia="ヒラギノ明朝 Pro W3" w:hAnsi="Times"/>
          <w:sz w:val="24"/>
          <w:szCs w:val="24"/>
        </w:rPr>
        <w:t>e ve i</w:t>
      </w:r>
      <w:r w:rsidR="00BD3BF0" w:rsidRPr="00BD3BF0">
        <w:rPr>
          <w:rFonts w:ascii="Times New Roman" w:eastAsia="ヒラギノ明朝 Pro W3" w:hAnsi="Times"/>
          <w:sz w:val="24"/>
          <w:szCs w:val="24"/>
        </w:rPr>
        <w:t>ş</w:t>
      </w:r>
      <w:r w:rsidR="00BD3BF0" w:rsidRPr="00BD3BF0">
        <w:rPr>
          <w:rFonts w:ascii="Times New Roman" w:eastAsia="ヒラギノ明朝 Pro W3" w:hAnsi="Times"/>
          <w:sz w:val="24"/>
          <w:szCs w:val="24"/>
        </w:rPr>
        <w:t>letmenin bulundu</w:t>
      </w:r>
      <w:r w:rsidR="00BD3BF0" w:rsidRPr="00BD3BF0">
        <w:rPr>
          <w:rFonts w:ascii="Times New Roman" w:eastAsia="ヒラギノ明朝 Pro W3" w:hAnsi="Times"/>
          <w:sz w:val="24"/>
          <w:szCs w:val="24"/>
        </w:rPr>
        <w:t>ğ</w:t>
      </w:r>
      <w:r w:rsidR="00BD3BF0" w:rsidRPr="00BD3BF0">
        <w:rPr>
          <w:rFonts w:ascii="Times New Roman" w:eastAsia="ヒラギノ明朝 Pro W3" w:hAnsi="Times"/>
          <w:sz w:val="24"/>
          <w:szCs w:val="24"/>
        </w:rPr>
        <w:t>u b</w:t>
      </w:r>
      <w:r w:rsidR="00BD3BF0" w:rsidRPr="00BD3BF0">
        <w:rPr>
          <w:rFonts w:ascii="Times New Roman" w:eastAsia="ヒラギノ明朝 Pro W3" w:hAnsi="Times"/>
          <w:sz w:val="24"/>
          <w:szCs w:val="24"/>
        </w:rPr>
        <w:t>ö</w:t>
      </w:r>
      <w:r w:rsidR="00BD3BF0" w:rsidRPr="00BD3BF0">
        <w:rPr>
          <w:rFonts w:ascii="Times New Roman" w:eastAsia="ヒラギノ明朝 Pro W3" w:hAnsi="Times"/>
          <w:sz w:val="24"/>
          <w:szCs w:val="24"/>
        </w:rPr>
        <w:t>lgede yetkilendirilmi</w:t>
      </w:r>
      <w:r w:rsidR="00BD3BF0" w:rsidRPr="00BD3BF0">
        <w:rPr>
          <w:rFonts w:ascii="Times New Roman" w:eastAsia="ヒラギノ明朝 Pro W3" w:hAnsi="Times"/>
          <w:sz w:val="24"/>
          <w:szCs w:val="24"/>
        </w:rPr>
        <w:t>ş</w:t>
      </w:r>
      <w:r w:rsidR="00BD3BF0" w:rsidRPr="00BD3BF0">
        <w:rPr>
          <w:rFonts w:ascii="Times New Roman" w:eastAsia="ヒラギノ明朝 Pro W3" w:hAnsi="Times"/>
          <w:sz w:val="24"/>
          <w:szCs w:val="24"/>
        </w:rPr>
        <w:t xml:space="preserve"> </w:t>
      </w:r>
      <w:proofErr w:type="spellStart"/>
      <w:r w:rsidR="00BD3BF0" w:rsidRPr="00BD3BF0">
        <w:rPr>
          <w:rFonts w:ascii="Times New Roman" w:eastAsia="ヒラギノ明朝 Pro W3" w:hAnsi="Times"/>
          <w:sz w:val="24"/>
          <w:szCs w:val="24"/>
        </w:rPr>
        <w:t>TMGDK</w:t>
      </w:r>
      <w:r w:rsidR="00BD3BF0" w:rsidRPr="00BD3BF0">
        <w:rPr>
          <w:rFonts w:ascii="Times New Roman" w:eastAsia="ヒラギノ明朝 Pro W3" w:hAnsi="Times"/>
          <w:sz w:val="24"/>
          <w:szCs w:val="24"/>
        </w:rPr>
        <w:t>’</w:t>
      </w:r>
      <w:r w:rsidR="00BD3BF0" w:rsidRPr="00BD3BF0">
        <w:rPr>
          <w:rFonts w:ascii="Times New Roman" w:eastAsia="ヒラギノ明朝 Pro W3" w:hAnsi="Times"/>
          <w:sz w:val="24"/>
          <w:szCs w:val="24"/>
        </w:rPr>
        <w:t>dan</w:t>
      </w:r>
      <w:proofErr w:type="spellEnd"/>
      <w:r w:rsidR="00BD3BF0" w:rsidRPr="00BD3BF0">
        <w:rPr>
          <w:rFonts w:ascii="Times New Roman" w:eastAsia="ヒラギノ明朝 Pro W3" w:hAnsi="Times"/>
          <w:sz w:val="24"/>
          <w:szCs w:val="24"/>
        </w:rPr>
        <w:t xml:space="preserve"> alacaklar</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 xml:space="preserve"> Ek-3</w:t>
      </w:r>
      <w:r w:rsidR="00BD3BF0" w:rsidRPr="00BD3BF0">
        <w:rPr>
          <w:rFonts w:ascii="Times New Roman" w:eastAsia="ヒラギノ明朝 Pro W3" w:hAnsi="Times"/>
          <w:sz w:val="24"/>
          <w:szCs w:val="24"/>
        </w:rPr>
        <w:t>’</w:t>
      </w:r>
      <w:r w:rsidR="00BD3BF0" w:rsidRPr="00BD3BF0">
        <w:rPr>
          <w:rFonts w:ascii="Times New Roman" w:eastAsia="ヒラギノ明朝 Pro W3" w:hAnsi="Times"/>
          <w:sz w:val="24"/>
          <w:szCs w:val="24"/>
        </w:rPr>
        <w:t>te yer alan rapor ile m</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racaat</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 xml:space="preserve"> eder.</w:t>
      </w:r>
    </w:p>
    <w:bookmarkEnd w:id="2"/>
    <w:p w:rsidR="00EE42DF" w:rsidRPr="00494AA9" w:rsidRDefault="00EE42DF" w:rsidP="00443A9B">
      <w:pPr>
        <w:tabs>
          <w:tab w:val="left" w:pos="566"/>
        </w:tabs>
        <w:spacing w:after="0" w:line="240" w:lineRule="exact"/>
        <w:ind w:firstLine="567"/>
        <w:jc w:val="both"/>
        <w:rPr>
          <w:rFonts w:ascii="Times New Roman" w:hAnsi="Times New Roman"/>
          <w:b/>
          <w:strike/>
          <w:sz w:val="24"/>
          <w:szCs w:val="24"/>
        </w:rPr>
      </w:pPr>
      <w:proofErr w:type="spellStart"/>
      <w:r w:rsidRPr="00017826">
        <w:rPr>
          <w:rFonts w:ascii="Times New Roman" w:hAnsi="Times New Roman"/>
          <w:b/>
          <w:sz w:val="24"/>
          <w:szCs w:val="24"/>
        </w:rPr>
        <w:t>T</w:t>
      </w:r>
      <w:r w:rsidR="001574D2">
        <w:rPr>
          <w:rFonts w:ascii="Times New Roman" w:hAnsi="Times New Roman"/>
          <w:b/>
          <w:sz w:val="24"/>
          <w:szCs w:val="24"/>
        </w:rPr>
        <w:t>MFB’nin</w:t>
      </w:r>
      <w:proofErr w:type="spellEnd"/>
      <w:r w:rsidRPr="00017826">
        <w:rPr>
          <w:rFonts w:ascii="Times New Roman" w:hAnsi="Times New Roman"/>
          <w:b/>
          <w:sz w:val="24"/>
          <w:szCs w:val="24"/>
        </w:rPr>
        <w:t xml:space="preserve"> </w:t>
      </w:r>
      <w:r w:rsidR="007317B3">
        <w:rPr>
          <w:rFonts w:ascii="Times New Roman" w:hAnsi="Times New Roman"/>
          <w:b/>
          <w:sz w:val="24"/>
          <w:szCs w:val="24"/>
        </w:rPr>
        <w:t>düzenlenmesi</w:t>
      </w:r>
    </w:p>
    <w:p w:rsidR="00EE42DF" w:rsidRPr="006F6395" w:rsidRDefault="00EE42DF" w:rsidP="00476FBB">
      <w:pPr>
        <w:tabs>
          <w:tab w:val="left" w:pos="567"/>
        </w:tabs>
        <w:spacing w:after="0" w:line="26" w:lineRule="atLeast"/>
        <w:jc w:val="both"/>
        <w:rPr>
          <w:rFonts w:ascii="Times New Roman" w:hAnsi="Times New Roman"/>
          <w:sz w:val="24"/>
          <w:szCs w:val="24"/>
        </w:rPr>
      </w:pPr>
      <w:r w:rsidRPr="00017826">
        <w:rPr>
          <w:rFonts w:ascii="Times New Roman" w:hAnsi="Times New Roman"/>
          <w:b/>
          <w:sz w:val="24"/>
          <w:szCs w:val="24"/>
        </w:rPr>
        <w:tab/>
      </w:r>
      <w:r w:rsidRPr="006F6395">
        <w:rPr>
          <w:rFonts w:ascii="Times New Roman" w:hAnsi="Times New Roman"/>
          <w:b/>
          <w:sz w:val="24"/>
          <w:szCs w:val="24"/>
        </w:rPr>
        <w:t xml:space="preserve">MADDE </w:t>
      </w:r>
      <w:r w:rsidR="00054D91" w:rsidRPr="006F6395">
        <w:rPr>
          <w:rFonts w:ascii="Times New Roman" w:hAnsi="Times New Roman"/>
          <w:b/>
          <w:sz w:val="24"/>
          <w:szCs w:val="24"/>
        </w:rPr>
        <w:t>7</w:t>
      </w:r>
      <w:r w:rsidRPr="006F6395">
        <w:rPr>
          <w:rFonts w:ascii="Times New Roman" w:hAnsi="Times New Roman"/>
          <w:b/>
          <w:sz w:val="24"/>
          <w:szCs w:val="24"/>
        </w:rPr>
        <w:t xml:space="preserve">- </w:t>
      </w:r>
      <w:r w:rsidRPr="006F6395">
        <w:rPr>
          <w:rFonts w:ascii="Times New Roman" w:hAnsi="Times New Roman"/>
          <w:sz w:val="24"/>
          <w:szCs w:val="24"/>
        </w:rPr>
        <w:t xml:space="preserve">(1) </w:t>
      </w:r>
      <w:r w:rsidR="00FA05D0" w:rsidRPr="006F6395">
        <w:rPr>
          <w:rFonts w:ascii="Times New Roman" w:hAnsi="Times New Roman"/>
          <w:sz w:val="24"/>
          <w:szCs w:val="24"/>
        </w:rPr>
        <w:t>TMFB</w:t>
      </w:r>
      <w:r w:rsidR="001574D2" w:rsidRPr="006F6395">
        <w:rPr>
          <w:rFonts w:ascii="Times New Roman" w:hAnsi="Times New Roman"/>
          <w:sz w:val="24"/>
          <w:szCs w:val="24"/>
        </w:rPr>
        <w:t xml:space="preserve"> </w:t>
      </w:r>
      <w:r w:rsidR="007317B3" w:rsidRPr="006F6395">
        <w:rPr>
          <w:rFonts w:ascii="Times New Roman" w:hAnsi="Times New Roman"/>
          <w:sz w:val="24"/>
          <w:szCs w:val="24"/>
        </w:rPr>
        <w:t xml:space="preserve">almak ve </w:t>
      </w:r>
      <w:r w:rsidR="00785E9E" w:rsidRPr="006F6395">
        <w:rPr>
          <w:rFonts w:ascii="Times New Roman" w:hAnsi="Times New Roman"/>
          <w:sz w:val="24"/>
          <w:szCs w:val="24"/>
        </w:rPr>
        <w:t>yenileme</w:t>
      </w:r>
      <w:r w:rsidRPr="006F6395">
        <w:rPr>
          <w:rFonts w:ascii="Times New Roman" w:hAnsi="Times New Roman"/>
          <w:sz w:val="24"/>
          <w:szCs w:val="24"/>
        </w:rPr>
        <w:t xml:space="preserve">k isteyen </w:t>
      </w:r>
      <w:r w:rsidR="000B0A3D" w:rsidRPr="006F6395">
        <w:rPr>
          <w:rFonts w:ascii="Times New Roman" w:hAnsi="Times New Roman"/>
          <w:sz w:val="24"/>
          <w:szCs w:val="24"/>
        </w:rPr>
        <w:t>işletmeler</w:t>
      </w:r>
      <w:r w:rsidRPr="006F6395">
        <w:rPr>
          <w:rFonts w:ascii="Times New Roman" w:hAnsi="Times New Roman"/>
          <w:sz w:val="24"/>
          <w:szCs w:val="24"/>
        </w:rPr>
        <w:t xml:space="preserve">, 6 </w:t>
      </w:r>
      <w:proofErr w:type="spellStart"/>
      <w:r w:rsidRPr="006F6395">
        <w:rPr>
          <w:rFonts w:ascii="Times New Roman" w:hAnsi="Times New Roman"/>
          <w:sz w:val="24"/>
          <w:szCs w:val="24"/>
        </w:rPr>
        <w:t>ncı</w:t>
      </w:r>
      <w:proofErr w:type="spellEnd"/>
      <w:r w:rsidRPr="006F6395">
        <w:rPr>
          <w:rFonts w:ascii="Times New Roman" w:hAnsi="Times New Roman"/>
          <w:sz w:val="24"/>
          <w:szCs w:val="24"/>
        </w:rPr>
        <w:t xml:space="preserve"> madde</w:t>
      </w:r>
      <w:r w:rsidR="00002C08" w:rsidRPr="006F6395">
        <w:rPr>
          <w:rFonts w:ascii="Times New Roman" w:hAnsi="Times New Roman"/>
          <w:sz w:val="24"/>
          <w:szCs w:val="24"/>
        </w:rPr>
        <w:t xml:space="preserve"> de</w:t>
      </w:r>
      <w:r w:rsidRPr="006F6395">
        <w:rPr>
          <w:rFonts w:ascii="Times New Roman" w:hAnsi="Times New Roman"/>
          <w:sz w:val="24"/>
          <w:szCs w:val="24"/>
        </w:rPr>
        <w:t xml:space="preserve"> belirtilen belgelerle </w:t>
      </w:r>
      <w:r w:rsidR="00BF6B83" w:rsidRPr="006F6395">
        <w:rPr>
          <w:rFonts w:ascii="Times New Roman" w:hAnsi="Times New Roman"/>
          <w:sz w:val="24"/>
          <w:szCs w:val="24"/>
        </w:rPr>
        <w:t xml:space="preserve">işletmenin bulunduğu Bölge Müdürlüğüne </w:t>
      </w:r>
      <w:r w:rsidR="001004B5" w:rsidRPr="006F6395">
        <w:rPr>
          <w:rFonts w:ascii="Times New Roman" w:hAnsi="Times New Roman"/>
          <w:sz w:val="24"/>
          <w:szCs w:val="24"/>
        </w:rPr>
        <w:t>müracaat eder</w:t>
      </w:r>
      <w:r w:rsidR="00443A9B" w:rsidRPr="006F6395">
        <w:rPr>
          <w:rFonts w:ascii="Times New Roman" w:hAnsi="Times New Roman"/>
          <w:sz w:val="24"/>
          <w:szCs w:val="24"/>
        </w:rPr>
        <w:t>ler</w:t>
      </w:r>
      <w:r w:rsidR="003B5ED3" w:rsidRPr="006F6395">
        <w:rPr>
          <w:rFonts w:ascii="Times New Roman" w:hAnsi="Times New Roman"/>
          <w:sz w:val="24"/>
          <w:szCs w:val="24"/>
        </w:rPr>
        <w:t>.</w:t>
      </w:r>
    </w:p>
    <w:p w:rsidR="004D7894" w:rsidRPr="00416EF6" w:rsidRDefault="0001775D" w:rsidP="00476FBB">
      <w:pPr>
        <w:tabs>
          <w:tab w:val="left" w:pos="567"/>
        </w:tabs>
        <w:spacing w:after="0" w:line="26" w:lineRule="atLeast"/>
        <w:jc w:val="both"/>
        <w:rPr>
          <w:rFonts w:ascii="Times New Roman" w:hAnsi="Times New Roman"/>
          <w:sz w:val="24"/>
          <w:szCs w:val="24"/>
        </w:rPr>
      </w:pPr>
      <w:r w:rsidRPr="006F6395">
        <w:rPr>
          <w:rFonts w:ascii="Times New Roman" w:hAnsi="Times New Roman"/>
          <w:sz w:val="24"/>
          <w:szCs w:val="24"/>
        </w:rPr>
        <w:tab/>
      </w:r>
      <w:r w:rsidRPr="00416EF6">
        <w:rPr>
          <w:rFonts w:ascii="Times New Roman" w:hAnsi="Times New Roman"/>
          <w:sz w:val="24"/>
          <w:szCs w:val="24"/>
        </w:rPr>
        <w:t xml:space="preserve">(2) </w:t>
      </w:r>
      <w:r w:rsidR="00491839" w:rsidRPr="00416EF6">
        <w:rPr>
          <w:rFonts w:ascii="Times New Roman" w:hAnsi="Times New Roman"/>
          <w:sz w:val="24"/>
          <w:szCs w:val="24"/>
        </w:rPr>
        <w:t>TMFB sahibi işletme aynı zamanda taşıma</w:t>
      </w:r>
      <w:r w:rsidR="00200217" w:rsidRPr="00416EF6">
        <w:rPr>
          <w:rFonts w:ascii="Times New Roman" w:hAnsi="Times New Roman"/>
          <w:sz w:val="24"/>
          <w:szCs w:val="24"/>
        </w:rPr>
        <w:t>cı</w:t>
      </w:r>
      <w:r w:rsidR="003942B6" w:rsidRPr="00416EF6">
        <w:rPr>
          <w:rFonts w:ascii="Times New Roman" w:hAnsi="Times New Roman"/>
          <w:sz w:val="24"/>
          <w:szCs w:val="24"/>
        </w:rPr>
        <w:t xml:space="preserve"> </w:t>
      </w:r>
      <w:r w:rsidR="00491839" w:rsidRPr="00416EF6">
        <w:rPr>
          <w:rFonts w:ascii="Times New Roman" w:hAnsi="Times New Roman"/>
          <w:sz w:val="24"/>
          <w:szCs w:val="24"/>
        </w:rPr>
        <w:t xml:space="preserve">ise; </w:t>
      </w:r>
      <w:r w:rsidR="00713A41" w:rsidRPr="00416EF6">
        <w:rPr>
          <w:rFonts w:ascii="Times New Roman" w:hAnsi="Times New Roman"/>
          <w:sz w:val="24"/>
          <w:szCs w:val="24"/>
        </w:rPr>
        <w:t xml:space="preserve">taşımacının TMFB adresi dışında </w:t>
      </w:r>
      <w:proofErr w:type="spellStart"/>
      <w:r w:rsidR="00713A41" w:rsidRPr="00416EF6">
        <w:rPr>
          <w:rFonts w:ascii="Times New Roman" w:hAnsi="Times New Roman"/>
          <w:sz w:val="24"/>
          <w:szCs w:val="24"/>
        </w:rPr>
        <w:t>TMFB’sinde</w:t>
      </w:r>
      <w:proofErr w:type="spellEnd"/>
      <w:r w:rsidR="00713A41" w:rsidRPr="00416EF6">
        <w:rPr>
          <w:rFonts w:ascii="Times New Roman" w:hAnsi="Times New Roman"/>
          <w:sz w:val="24"/>
          <w:szCs w:val="24"/>
        </w:rPr>
        <w:t xml:space="preserve"> yer alan </w:t>
      </w:r>
      <w:r w:rsidR="006F6395" w:rsidRPr="00416EF6">
        <w:rPr>
          <w:rFonts w:ascii="Times New Roman" w:hAnsi="Times New Roman"/>
          <w:sz w:val="24"/>
          <w:szCs w:val="24"/>
        </w:rPr>
        <w:t xml:space="preserve">boşaltan </w:t>
      </w:r>
      <w:r w:rsidR="00713A41" w:rsidRPr="00416EF6">
        <w:rPr>
          <w:rFonts w:ascii="Times New Roman" w:hAnsi="Times New Roman"/>
          <w:sz w:val="24"/>
          <w:szCs w:val="24"/>
        </w:rPr>
        <w:t>faaliyet</w:t>
      </w:r>
      <w:r w:rsidR="004C238E" w:rsidRPr="00416EF6">
        <w:rPr>
          <w:rFonts w:ascii="Times New Roman" w:hAnsi="Times New Roman"/>
          <w:sz w:val="24"/>
          <w:szCs w:val="24"/>
        </w:rPr>
        <w:t xml:space="preserve"> konu</w:t>
      </w:r>
      <w:r w:rsidR="008151C2" w:rsidRPr="00416EF6">
        <w:rPr>
          <w:rFonts w:ascii="Times New Roman" w:hAnsi="Times New Roman"/>
          <w:sz w:val="24"/>
          <w:szCs w:val="24"/>
        </w:rPr>
        <w:t xml:space="preserve">su </w:t>
      </w:r>
      <w:r w:rsidR="004C238E" w:rsidRPr="00416EF6">
        <w:rPr>
          <w:rFonts w:ascii="Times New Roman" w:hAnsi="Times New Roman"/>
          <w:sz w:val="24"/>
          <w:szCs w:val="24"/>
        </w:rPr>
        <w:t xml:space="preserve">ile ilgili </w:t>
      </w:r>
      <w:r w:rsidR="00B936F6" w:rsidRPr="00416EF6">
        <w:rPr>
          <w:rFonts w:ascii="Times New Roman" w:hAnsi="Times New Roman"/>
          <w:sz w:val="24"/>
          <w:szCs w:val="24"/>
        </w:rPr>
        <w:t>hizmet ver</w:t>
      </w:r>
      <w:r w:rsidR="00B9271B" w:rsidRPr="00416EF6">
        <w:rPr>
          <w:rFonts w:ascii="Times New Roman" w:hAnsi="Times New Roman"/>
          <w:sz w:val="24"/>
          <w:szCs w:val="24"/>
        </w:rPr>
        <w:t>ebil</w:t>
      </w:r>
      <w:r w:rsidR="00B936F6" w:rsidRPr="00416EF6">
        <w:rPr>
          <w:rFonts w:ascii="Times New Roman" w:hAnsi="Times New Roman"/>
          <w:sz w:val="24"/>
          <w:szCs w:val="24"/>
        </w:rPr>
        <w:t xml:space="preserve">mesi için </w:t>
      </w:r>
      <w:r w:rsidR="004D7894" w:rsidRPr="00416EF6">
        <w:rPr>
          <w:rFonts w:ascii="Times New Roman" w:hAnsi="Times New Roman"/>
          <w:sz w:val="24"/>
          <w:szCs w:val="24"/>
        </w:rPr>
        <w:t>ayrıca TM</w:t>
      </w:r>
      <w:r w:rsidR="00491839" w:rsidRPr="00416EF6">
        <w:rPr>
          <w:rFonts w:ascii="Times New Roman" w:hAnsi="Times New Roman"/>
          <w:sz w:val="24"/>
          <w:szCs w:val="24"/>
        </w:rPr>
        <w:t>FB almasına gerek yoktur.</w:t>
      </w:r>
      <w:r w:rsidR="00B9271B" w:rsidRPr="00416EF6">
        <w:rPr>
          <w:rFonts w:ascii="Times New Roman" w:hAnsi="Times New Roman"/>
          <w:sz w:val="24"/>
          <w:szCs w:val="24"/>
        </w:rPr>
        <w:t xml:space="preserve"> </w:t>
      </w:r>
      <w:bookmarkStart w:id="3" w:name="_Hlk2683217"/>
    </w:p>
    <w:bookmarkEnd w:id="3"/>
    <w:p w:rsidR="00360CEF" w:rsidRDefault="00E071B3" w:rsidP="00443A9B">
      <w:pPr>
        <w:spacing w:after="0" w:line="26" w:lineRule="atLeast"/>
        <w:ind w:firstLine="567"/>
        <w:jc w:val="both"/>
        <w:rPr>
          <w:rFonts w:ascii="Times New Roman" w:hAnsi="Times New Roman"/>
          <w:sz w:val="24"/>
          <w:szCs w:val="24"/>
        </w:rPr>
      </w:pPr>
      <w:r w:rsidRPr="00A60985">
        <w:rPr>
          <w:rFonts w:ascii="Times New Roman" w:hAnsi="Times New Roman"/>
          <w:sz w:val="24"/>
          <w:szCs w:val="24"/>
        </w:rPr>
        <w:t xml:space="preserve">(3) </w:t>
      </w:r>
      <w:bookmarkStart w:id="4" w:name="_Hlk5455512"/>
      <w:r w:rsidR="00A5587D">
        <w:rPr>
          <w:rFonts w:ascii="Times New Roman" w:hAnsi="Times New Roman"/>
          <w:sz w:val="24"/>
          <w:szCs w:val="24"/>
        </w:rPr>
        <w:t xml:space="preserve">İlk başvuru, yenileme veya </w:t>
      </w:r>
      <w:r w:rsidR="00D411B7">
        <w:rPr>
          <w:rFonts w:ascii="Times New Roman" w:hAnsi="Times New Roman"/>
          <w:sz w:val="24"/>
          <w:szCs w:val="24"/>
        </w:rPr>
        <w:t xml:space="preserve">6 </w:t>
      </w:r>
      <w:proofErr w:type="spellStart"/>
      <w:r w:rsidR="00D411B7">
        <w:rPr>
          <w:rFonts w:ascii="Times New Roman" w:hAnsi="Times New Roman"/>
          <w:sz w:val="24"/>
          <w:szCs w:val="24"/>
        </w:rPr>
        <w:t>ncı</w:t>
      </w:r>
      <w:proofErr w:type="spellEnd"/>
      <w:r w:rsidR="00A5587D">
        <w:rPr>
          <w:rFonts w:ascii="Times New Roman" w:hAnsi="Times New Roman"/>
          <w:sz w:val="24"/>
          <w:szCs w:val="24"/>
        </w:rPr>
        <w:t xml:space="preserve"> </w:t>
      </w:r>
      <w:r w:rsidR="00A5587D" w:rsidRPr="00AC5393">
        <w:rPr>
          <w:rFonts w:ascii="Times New Roman" w:hAnsi="Times New Roman"/>
          <w:sz w:val="24"/>
          <w:szCs w:val="24"/>
        </w:rPr>
        <w:t xml:space="preserve">maddenin </w:t>
      </w:r>
      <w:r w:rsidR="007458CD" w:rsidRPr="00AC5393">
        <w:rPr>
          <w:rFonts w:ascii="Times New Roman" w:hAnsi="Times New Roman"/>
          <w:sz w:val="24"/>
          <w:szCs w:val="24"/>
        </w:rPr>
        <w:t xml:space="preserve">üçüncü </w:t>
      </w:r>
      <w:r w:rsidR="00A5587D">
        <w:rPr>
          <w:rFonts w:ascii="Times New Roman" w:hAnsi="Times New Roman"/>
          <w:sz w:val="24"/>
          <w:szCs w:val="24"/>
        </w:rPr>
        <w:t xml:space="preserve">fıkrasında belirtilen taşımacıların yaptıkları müracaatlar </w:t>
      </w:r>
      <w:r w:rsidR="00A5587D" w:rsidRPr="00002C08">
        <w:rPr>
          <w:rFonts w:ascii="Times New Roman" w:hAnsi="Times New Roman"/>
          <w:sz w:val="24"/>
          <w:szCs w:val="24"/>
        </w:rPr>
        <w:t>Bölge Müdürlüğünce değerlendirilerek, faaliyet alanlarının da belirtildiği</w:t>
      </w:r>
      <w:r w:rsidR="00A5587D">
        <w:rPr>
          <w:rFonts w:ascii="Times New Roman" w:hAnsi="Times New Roman"/>
          <w:sz w:val="24"/>
          <w:szCs w:val="24"/>
        </w:rPr>
        <w:t xml:space="preserve"> </w:t>
      </w:r>
      <w:r w:rsidR="00A5587D" w:rsidRPr="00002C08">
        <w:rPr>
          <w:rFonts w:ascii="Times New Roman" w:hAnsi="Times New Roman"/>
          <w:sz w:val="24"/>
          <w:szCs w:val="24"/>
        </w:rPr>
        <w:t>EK-2’de yer alan</w:t>
      </w:r>
      <w:r w:rsidR="00A5587D">
        <w:rPr>
          <w:rFonts w:ascii="Times New Roman" w:hAnsi="Times New Roman"/>
          <w:sz w:val="24"/>
          <w:szCs w:val="24"/>
        </w:rPr>
        <w:t xml:space="preserve"> </w:t>
      </w:r>
      <w:r w:rsidR="00A5587D" w:rsidRPr="00002C08">
        <w:rPr>
          <w:rFonts w:ascii="Times New Roman" w:hAnsi="Times New Roman"/>
          <w:sz w:val="24"/>
          <w:szCs w:val="24"/>
        </w:rPr>
        <w:t xml:space="preserve">5 yıl süreli </w:t>
      </w:r>
      <w:r w:rsidR="00A5587D">
        <w:rPr>
          <w:rFonts w:ascii="Times New Roman" w:hAnsi="Times New Roman"/>
          <w:sz w:val="24"/>
          <w:szCs w:val="24"/>
        </w:rPr>
        <w:t xml:space="preserve">TMFB </w:t>
      </w:r>
      <w:r w:rsidR="00A5587D" w:rsidRPr="00443A9B">
        <w:rPr>
          <w:rFonts w:ascii="Times New Roman" w:hAnsi="Times New Roman"/>
          <w:sz w:val="24"/>
          <w:szCs w:val="24"/>
        </w:rPr>
        <w:t>www.türkiye.gov.tr</w:t>
      </w:r>
      <w:r w:rsidR="00A5587D">
        <w:rPr>
          <w:rFonts w:ascii="Times New Roman" w:hAnsi="Times New Roman"/>
          <w:sz w:val="24"/>
          <w:szCs w:val="24"/>
        </w:rPr>
        <w:t xml:space="preserve"> </w:t>
      </w:r>
      <w:r w:rsidR="00A5587D" w:rsidRPr="004F2B00">
        <w:rPr>
          <w:rFonts w:ascii="Times New Roman" w:hAnsi="Times New Roman"/>
          <w:sz w:val="24"/>
          <w:szCs w:val="24"/>
        </w:rPr>
        <w:t xml:space="preserve">adresi üzerinden </w:t>
      </w:r>
      <w:r w:rsidR="00A5587D" w:rsidRPr="00002C08">
        <w:rPr>
          <w:rFonts w:ascii="Times New Roman" w:hAnsi="Times New Roman"/>
          <w:sz w:val="24"/>
          <w:szCs w:val="24"/>
        </w:rPr>
        <w:t>düzenlenir.</w:t>
      </w:r>
      <w:bookmarkEnd w:id="4"/>
    </w:p>
    <w:p w:rsidR="00263BDB" w:rsidRDefault="00A60985" w:rsidP="00476FBB">
      <w:pPr>
        <w:tabs>
          <w:tab w:val="left" w:pos="567"/>
        </w:tabs>
        <w:spacing w:after="0" w:line="26" w:lineRule="atLeast"/>
        <w:jc w:val="both"/>
        <w:rPr>
          <w:rFonts w:ascii="Times New Roman" w:hAnsi="Times New Roman"/>
          <w:sz w:val="24"/>
          <w:szCs w:val="24"/>
        </w:rPr>
      </w:pPr>
      <w:r>
        <w:rPr>
          <w:rFonts w:ascii="Times New Roman" w:hAnsi="Times New Roman"/>
          <w:sz w:val="24"/>
          <w:szCs w:val="24"/>
        </w:rPr>
        <w:t xml:space="preserve">         (4) </w:t>
      </w:r>
      <w:r w:rsidR="00A5587D">
        <w:rPr>
          <w:rFonts w:ascii="Times New Roman" w:hAnsi="Times New Roman"/>
          <w:sz w:val="24"/>
          <w:szCs w:val="24"/>
        </w:rPr>
        <w:t xml:space="preserve">TMFB </w:t>
      </w:r>
      <w:r w:rsidR="00A5587D" w:rsidRPr="00A60985">
        <w:rPr>
          <w:rFonts w:ascii="Times New Roman" w:hAnsi="Times New Roman"/>
          <w:sz w:val="24"/>
          <w:szCs w:val="24"/>
        </w:rPr>
        <w:t>sahipleri, belgelerinin yenilenmesi için;</w:t>
      </w:r>
      <w:r w:rsidR="00A5587D">
        <w:rPr>
          <w:rFonts w:ascii="Times New Roman" w:hAnsi="Times New Roman"/>
          <w:sz w:val="24"/>
          <w:szCs w:val="24"/>
        </w:rPr>
        <w:t xml:space="preserve"> </w:t>
      </w:r>
      <w:proofErr w:type="spellStart"/>
      <w:r w:rsidR="00A5587D" w:rsidRPr="00A60985">
        <w:rPr>
          <w:rFonts w:ascii="Times New Roman" w:hAnsi="Times New Roman"/>
          <w:sz w:val="24"/>
          <w:szCs w:val="24"/>
        </w:rPr>
        <w:t>TMFB</w:t>
      </w:r>
      <w:r w:rsidR="00D411B7">
        <w:rPr>
          <w:rFonts w:ascii="Times New Roman" w:hAnsi="Times New Roman"/>
          <w:sz w:val="24"/>
          <w:szCs w:val="24"/>
        </w:rPr>
        <w:t>’</w:t>
      </w:r>
      <w:r w:rsidR="00A5587D" w:rsidRPr="00A60985">
        <w:rPr>
          <w:rFonts w:ascii="Times New Roman" w:hAnsi="Times New Roman"/>
          <w:sz w:val="24"/>
          <w:szCs w:val="24"/>
        </w:rPr>
        <w:t>sinin</w:t>
      </w:r>
      <w:proofErr w:type="spellEnd"/>
      <w:r w:rsidR="00A5587D" w:rsidRPr="00A60985">
        <w:rPr>
          <w:rFonts w:ascii="Times New Roman" w:hAnsi="Times New Roman"/>
          <w:sz w:val="24"/>
          <w:szCs w:val="24"/>
        </w:rPr>
        <w:t xml:space="preserve"> bitim tarihinden 30 gün önce ilgili Bölge Müdürlüğüne müracaat edebilir ve TMFB bitim tarihinden itibaren 30 gün içinde yenilemek zorundadır</w:t>
      </w:r>
      <w:r w:rsidR="00443A9B">
        <w:rPr>
          <w:rFonts w:ascii="Times New Roman" w:hAnsi="Times New Roman"/>
          <w:sz w:val="24"/>
          <w:szCs w:val="24"/>
        </w:rPr>
        <w:t>lar</w:t>
      </w:r>
      <w:r w:rsidR="00A5587D" w:rsidRPr="00A60985">
        <w:rPr>
          <w:rFonts w:ascii="Times New Roman" w:hAnsi="Times New Roman"/>
          <w:sz w:val="24"/>
          <w:szCs w:val="24"/>
        </w:rPr>
        <w:t xml:space="preserve">. </w:t>
      </w:r>
    </w:p>
    <w:p w:rsidR="005A3697" w:rsidRDefault="001C6DC0" w:rsidP="001B18E0">
      <w:pPr>
        <w:tabs>
          <w:tab w:val="left" w:pos="567"/>
        </w:tabs>
        <w:spacing w:after="0" w:line="26" w:lineRule="atLeast"/>
        <w:jc w:val="both"/>
        <w:rPr>
          <w:rFonts w:ascii="Times New Roman" w:hAnsi="Times New Roman"/>
          <w:sz w:val="24"/>
          <w:szCs w:val="24"/>
        </w:rPr>
      </w:pPr>
      <w:r>
        <w:rPr>
          <w:rFonts w:ascii="Times New Roman" w:hAnsi="Times New Roman"/>
          <w:sz w:val="24"/>
          <w:szCs w:val="24"/>
        </w:rPr>
        <w:tab/>
      </w:r>
      <w:r w:rsidRPr="00A60985">
        <w:rPr>
          <w:rFonts w:ascii="Times New Roman" w:hAnsi="Times New Roman"/>
          <w:sz w:val="24"/>
          <w:szCs w:val="24"/>
        </w:rPr>
        <w:t>(</w:t>
      </w:r>
      <w:r w:rsidR="005A1D41">
        <w:rPr>
          <w:rFonts w:ascii="Times New Roman" w:hAnsi="Times New Roman"/>
          <w:sz w:val="24"/>
          <w:szCs w:val="24"/>
        </w:rPr>
        <w:t>5</w:t>
      </w:r>
      <w:r w:rsidRPr="00A60985">
        <w:rPr>
          <w:rFonts w:ascii="Times New Roman" w:hAnsi="Times New Roman"/>
          <w:sz w:val="24"/>
          <w:szCs w:val="24"/>
        </w:rPr>
        <w:t>)</w:t>
      </w:r>
      <w:r w:rsidR="005A1D41">
        <w:rPr>
          <w:rFonts w:ascii="Times New Roman" w:hAnsi="Times New Roman"/>
          <w:sz w:val="24"/>
          <w:szCs w:val="24"/>
        </w:rPr>
        <w:t xml:space="preserve"> </w:t>
      </w:r>
      <w:r w:rsidR="00A5587D" w:rsidRPr="00A60985">
        <w:rPr>
          <w:rFonts w:ascii="Times New Roman" w:hAnsi="Times New Roman"/>
          <w:sz w:val="24"/>
          <w:szCs w:val="24"/>
        </w:rPr>
        <w:t>TMFB, yenileme ücretinin ödendiği tarih esas alınarak ödeme tarihindeki güncel bedeli üzerinden ücret alınarak düzenlenir.</w:t>
      </w:r>
    </w:p>
    <w:p w:rsidR="003B56AE" w:rsidRPr="00294E47" w:rsidRDefault="005A3697" w:rsidP="00C9308F">
      <w:pPr>
        <w:tabs>
          <w:tab w:val="left" w:pos="567"/>
        </w:tabs>
        <w:spacing w:after="0" w:line="26" w:lineRule="atLeast"/>
        <w:jc w:val="both"/>
        <w:rPr>
          <w:rFonts w:ascii="Times New Roman" w:hAnsi="Times New Roman"/>
          <w:sz w:val="24"/>
          <w:szCs w:val="24"/>
        </w:rPr>
      </w:pPr>
      <w:r>
        <w:rPr>
          <w:rFonts w:ascii="Times New Roman" w:hAnsi="Times New Roman"/>
          <w:sz w:val="24"/>
          <w:szCs w:val="24"/>
        </w:rPr>
        <w:tab/>
      </w:r>
      <w:r w:rsidR="00FA05D0">
        <w:rPr>
          <w:rFonts w:ascii="Times New Roman" w:hAnsi="Times New Roman"/>
          <w:b/>
          <w:bCs/>
          <w:sz w:val="24"/>
          <w:szCs w:val="24"/>
        </w:rPr>
        <w:t>TMFB</w:t>
      </w:r>
      <w:r w:rsidR="00A5587D">
        <w:rPr>
          <w:rFonts w:ascii="Times New Roman" w:hAnsi="Times New Roman"/>
          <w:b/>
          <w:bCs/>
          <w:sz w:val="24"/>
          <w:szCs w:val="24"/>
        </w:rPr>
        <w:t xml:space="preserve"> </w:t>
      </w:r>
      <w:r w:rsidR="003B56AE" w:rsidRPr="00294E47">
        <w:rPr>
          <w:rFonts w:ascii="Times New Roman" w:hAnsi="Times New Roman"/>
          <w:b/>
          <w:bCs/>
          <w:sz w:val="24"/>
          <w:szCs w:val="24"/>
        </w:rPr>
        <w:t>ücreti</w:t>
      </w:r>
    </w:p>
    <w:p w:rsidR="00231F87" w:rsidRDefault="003B56AE">
      <w:pPr>
        <w:spacing w:after="0" w:line="26" w:lineRule="atLeast"/>
        <w:ind w:firstLine="567"/>
        <w:jc w:val="both"/>
        <w:rPr>
          <w:rFonts w:ascii="Times New Roman" w:hAnsi="Times New Roman"/>
          <w:sz w:val="24"/>
          <w:szCs w:val="24"/>
        </w:rPr>
      </w:pPr>
      <w:r w:rsidRPr="00FE278C">
        <w:rPr>
          <w:rFonts w:ascii="Times New Roman" w:hAnsi="Times New Roman"/>
          <w:b/>
          <w:bCs/>
          <w:sz w:val="24"/>
          <w:szCs w:val="24"/>
        </w:rPr>
        <w:t xml:space="preserve">MADDE </w:t>
      </w:r>
      <w:r w:rsidR="00054D91" w:rsidRPr="00FE278C">
        <w:rPr>
          <w:rFonts w:ascii="Times New Roman" w:hAnsi="Times New Roman"/>
          <w:b/>
          <w:bCs/>
          <w:sz w:val="24"/>
          <w:szCs w:val="24"/>
        </w:rPr>
        <w:t>8</w:t>
      </w:r>
      <w:r w:rsidRPr="00FE278C">
        <w:rPr>
          <w:rFonts w:ascii="Times New Roman" w:hAnsi="Times New Roman"/>
          <w:b/>
          <w:bCs/>
          <w:sz w:val="24"/>
          <w:szCs w:val="24"/>
        </w:rPr>
        <w:t>-</w:t>
      </w:r>
      <w:r w:rsidRPr="00FE278C">
        <w:rPr>
          <w:rFonts w:ascii="Times New Roman" w:hAnsi="Times New Roman"/>
          <w:sz w:val="24"/>
          <w:szCs w:val="24"/>
        </w:rPr>
        <w:t xml:space="preserve">(1) </w:t>
      </w:r>
      <w:proofErr w:type="spellStart"/>
      <w:r w:rsidR="00A53A1D" w:rsidRPr="00FE278C">
        <w:rPr>
          <w:rFonts w:ascii="Times New Roman" w:hAnsi="Times New Roman"/>
          <w:bCs/>
          <w:sz w:val="24"/>
          <w:szCs w:val="24"/>
        </w:rPr>
        <w:t>TMFB’nin</w:t>
      </w:r>
      <w:proofErr w:type="spellEnd"/>
      <w:r w:rsidR="00A53A1D" w:rsidRPr="00FE278C">
        <w:rPr>
          <w:rFonts w:ascii="Times New Roman" w:hAnsi="Times New Roman"/>
          <w:bCs/>
          <w:sz w:val="24"/>
          <w:szCs w:val="24"/>
        </w:rPr>
        <w:t xml:space="preserve"> ü</w:t>
      </w:r>
      <w:r w:rsidRPr="00FE278C">
        <w:rPr>
          <w:rFonts w:ascii="Times New Roman" w:hAnsi="Times New Roman"/>
          <w:sz w:val="24"/>
          <w:szCs w:val="24"/>
        </w:rPr>
        <w:t xml:space="preserve">creti </w:t>
      </w:r>
      <w:proofErr w:type="spellStart"/>
      <w:r w:rsidR="00C9308F" w:rsidRPr="00FE278C">
        <w:rPr>
          <w:rFonts w:ascii="Times New Roman" w:hAnsi="Times New Roman"/>
          <w:sz w:val="24"/>
          <w:szCs w:val="24"/>
        </w:rPr>
        <w:t>sekiz</w:t>
      </w:r>
      <w:r w:rsidR="00654FD2" w:rsidRPr="00FE278C">
        <w:rPr>
          <w:rFonts w:ascii="Times New Roman" w:hAnsi="Times New Roman"/>
          <w:sz w:val="24"/>
          <w:szCs w:val="24"/>
        </w:rPr>
        <w:t>yüz</w:t>
      </w:r>
      <w:r w:rsidR="00C9308F" w:rsidRPr="00FE278C">
        <w:rPr>
          <w:rFonts w:ascii="Times New Roman" w:hAnsi="Times New Roman"/>
          <w:sz w:val="24"/>
          <w:szCs w:val="24"/>
        </w:rPr>
        <w:t>elli</w:t>
      </w:r>
      <w:r w:rsidR="00654FD2" w:rsidRPr="00FE278C">
        <w:rPr>
          <w:rFonts w:ascii="Times New Roman" w:hAnsi="Times New Roman"/>
          <w:sz w:val="24"/>
          <w:szCs w:val="24"/>
        </w:rPr>
        <w:t>iki</w:t>
      </w:r>
      <w:proofErr w:type="spellEnd"/>
      <w:r w:rsidR="005A3697">
        <w:rPr>
          <w:rFonts w:ascii="Times New Roman" w:hAnsi="Times New Roman"/>
          <w:sz w:val="24"/>
          <w:szCs w:val="24"/>
        </w:rPr>
        <w:t xml:space="preserve"> </w:t>
      </w:r>
      <w:r w:rsidR="008C381D" w:rsidRPr="00FE278C">
        <w:rPr>
          <w:rFonts w:ascii="Times New Roman" w:hAnsi="Times New Roman"/>
          <w:sz w:val="24"/>
          <w:szCs w:val="24"/>
        </w:rPr>
        <w:t>Türk</w:t>
      </w:r>
      <w:r w:rsidR="00FA05D0">
        <w:rPr>
          <w:rFonts w:ascii="Times New Roman" w:hAnsi="Times New Roman"/>
          <w:sz w:val="24"/>
          <w:szCs w:val="24"/>
        </w:rPr>
        <w:t xml:space="preserve"> </w:t>
      </w:r>
      <w:r w:rsidR="008C381D" w:rsidRPr="00FE278C">
        <w:rPr>
          <w:rFonts w:ascii="Times New Roman" w:hAnsi="Times New Roman"/>
          <w:sz w:val="24"/>
          <w:szCs w:val="24"/>
        </w:rPr>
        <w:t>Lirası’dır</w:t>
      </w:r>
      <w:r w:rsidR="00294E47" w:rsidRPr="00FE278C">
        <w:rPr>
          <w:rFonts w:ascii="Times New Roman" w:hAnsi="Times New Roman"/>
          <w:sz w:val="24"/>
          <w:szCs w:val="24"/>
        </w:rPr>
        <w:t>.</w:t>
      </w:r>
    </w:p>
    <w:p w:rsidR="009C64E4" w:rsidRPr="00C75DBF" w:rsidRDefault="00231F87">
      <w:pPr>
        <w:spacing w:after="0" w:line="26" w:lineRule="atLeast"/>
        <w:ind w:firstLine="567"/>
        <w:jc w:val="both"/>
        <w:rPr>
          <w:rFonts w:ascii="Times New Roman" w:hAnsi="Times New Roman"/>
          <w:sz w:val="24"/>
          <w:szCs w:val="24"/>
        </w:rPr>
      </w:pPr>
      <w:r>
        <w:rPr>
          <w:rFonts w:ascii="Times New Roman" w:hAnsi="Times New Roman"/>
          <w:sz w:val="24"/>
          <w:szCs w:val="24"/>
        </w:rPr>
        <w:t>(2)</w:t>
      </w:r>
      <w:r w:rsidR="00D411B7">
        <w:rPr>
          <w:rFonts w:ascii="Times New Roman" w:hAnsi="Times New Roman"/>
          <w:sz w:val="24"/>
          <w:szCs w:val="24"/>
        </w:rPr>
        <w:t xml:space="preserve"> </w:t>
      </w:r>
      <w:r w:rsidRPr="00FE278C">
        <w:rPr>
          <w:rFonts w:ascii="Times New Roman" w:hAnsi="Times New Roman"/>
          <w:sz w:val="24"/>
          <w:szCs w:val="24"/>
        </w:rPr>
        <w:t xml:space="preserve">İştigal </w:t>
      </w:r>
      <w:r w:rsidR="00B730D3" w:rsidRPr="00FE278C">
        <w:rPr>
          <w:rFonts w:ascii="Times New Roman" w:hAnsi="Times New Roman"/>
          <w:sz w:val="24"/>
          <w:szCs w:val="24"/>
        </w:rPr>
        <w:t>konusu sadece alıcı</w:t>
      </w:r>
      <w:r w:rsidR="007A1B57">
        <w:rPr>
          <w:rFonts w:ascii="Times New Roman" w:hAnsi="Times New Roman"/>
          <w:sz w:val="24"/>
          <w:szCs w:val="24"/>
        </w:rPr>
        <w:t xml:space="preserve"> veya sadece taşımacı</w:t>
      </w:r>
      <w:r w:rsidR="00B730D3" w:rsidRPr="00FE278C">
        <w:rPr>
          <w:rFonts w:ascii="Times New Roman" w:hAnsi="Times New Roman"/>
          <w:sz w:val="24"/>
          <w:szCs w:val="24"/>
        </w:rPr>
        <w:t xml:space="preserve"> ol</w:t>
      </w:r>
      <w:r w:rsidR="00785E9E" w:rsidRPr="00443A9B">
        <w:rPr>
          <w:rFonts w:ascii="Times New Roman" w:hAnsi="Times New Roman"/>
          <w:sz w:val="24"/>
          <w:szCs w:val="24"/>
        </w:rPr>
        <w:t xml:space="preserve">arak </w:t>
      </w:r>
      <w:r w:rsidR="00943E8D" w:rsidRPr="00FE278C">
        <w:rPr>
          <w:rFonts w:ascii="Times New Roman" w:hAnsi="Times New Roman"/>
          <w:sz w:val="24"/>
          <w:szCs w:val="24"/>
        </w:rPr>
        <w:t xml:space="preserve">düzenlenecek </w:t>
      </w:r>
      <w:proofErr w:type="spellStart"/>
      <w:r w:rsidR="00943E8D" w:rsidRPr="00FE278C">
        <w:rPr>
          <w:rFonts w:ascii="Times New Roman" w:hAnsi="Times New Roman"/>
          <w:sz w:val="24"/>
          <w:szCs w:val="24"/>
        </w:rPr>
        <w:t>TMFB’</w:t>
      </w:r>
      <w:r w:rsidR="004F2B00">
        <w:rPr>
          <w:rFonts w:ascii="Times New Roman" w:hAnsi="Times New Roman"/>
          <w:sz w:val="24"/>
          <w:szCs w:val="24"/>
        </w:rPr>
        <w:t>y</w:t>
      </w:r>
      <w:r w:rsidR="00785E9E" w:rsidRPr="00443A9B">
        <w:rPr>
          <w:rFonts w:ascii="Times New Roman" w:hAnsi="Times New Roman"/>
          <w:sz w:val="24"/>
          <w:szCs w:val="24"/>
        </w:rPr>
        <w:t>e</w:t>
      </w:r>
      <w:proofErr w:type="spellEnd"/>
      <w:r w:rsidR="00B730D3" w:rsidRPr="00FE278C">
        <w:rPr>
          <w:rFonts w:ascii="Times New Roman" w:hAnsi="Times New Roman"/>
          <w:sz w:val="24"/>
          <w:szCs w:val="24"/>
        </w:rPr>
        <w:t xml:space="preserve"> ücret </w:t>
      </w:r>
      <w:r w:rsidR="00A53A14" w:rsidRPr="00FE278C">
        <w:rPr>
          <w:rFonts w:ascii="Times New Roman" w:hAnsi="Times New Roman"/>
          <w:sz w:val="24"/>
          <w:szCs w:val="24"/>
        </w:rPr>
        <w:t>talep edilmez</w:t>
      </w:r>
      <w:r w:rsidR="00B730D3" w:rsidRPr="00FE278C">
        <w:rPr>
          <w:rFonts w:ascii="Times New Roman" w:hAnsi="Times New Roman"/>
          <w:sz w:val="24"/>
          <w:szCs w:val="24"/>
        </w:rPr>
        <w:t>.</w:t>
      </w:r>
      <w:r w:rsidR="00C75DBF">
        <w:rPr>
          <w:rFonts w:ascii="Times New Roman" w:hAnsi="Times New Roman"/>
          <w:sz w:val="24"/>
          <w:szCs w:val="24"/>
        </w:rPr>
        <w:t xml:space="preserve"> </w:t>
      </w:r>
      <w:r w:rsidR="00D80C1F" w:rsidRPr="004F2B00">
        <w:rPr>
          <w:rFonts w:ascii="Times New Roman" w:hAnsi="Times New Roman"/>
          <w:sz w:val="24"/>
          <w:szCs w:val="24"/>
        </w:rPr>
        <w:t xml:space="preserve">Ancak, </w:t>
      </w:r>
      <w:r w:rsidR="007A1B57">
        <w:rPr>
          <w:rFonts w:ascii="Times New Roman" w:hAnsi="Times New Roman"/>
          <w:sz w:val="24"/>
          <w:szCs w:val="24"/>
        </w:rPr>
        <w:t xml:space="preserve">sadece </w:t>
      </w:r>
      <w:r w:rsidR="00D80C1F" w:rsidRPr="004F2B00">
        <w:rPr>
          <w:rFonts w:ascii="Times New Roman" w:hAnsi="Times New Roman"/>
          <w:sz w:val="24"/>
          <w:szCs w:val="24"/>
        </w:rPr>
        <w:t>alıcı</w:t>
      </w:r>
      <w:r w:rsidR="007A1B57">
        <w:rPr>
          <w:rFonts w:ascii="Times New Roman" w:hAnsi="Times New Roman"/>
          <w:sz w:val="24"/>
          <w:szCs w:val="24"/>
        </w:rPr>
        <w:t xml:space="preserve"> veya sadece taşımacı</w:t>
      </w:r>
      <w:r w:rsidR="00D80C1F" w:rsidRPr="004F2B00">
        <w:rPr>
          <w:rFonts w:ascii="Times New Roman" w:hAnsi="Times New Roman"/>
          <w:sz w:val="24"/>
          <w:szCs w:val="24"/>
        </w:rPr>
        <w:t xml:space="preserve"> olarak düzenlenmiş faaliyet belgelerinde faaliyet konusu değişik</w:t>
      </w:r>
      <w:r w:rsidR="004F2B00">
        <w:rPr>
          <w:rFonts w:ascii="Times New Roman" w:hAnsi="Times New Roman"/>
          <w:sz w:val="24"/>
          <w:szCs w:val="24"/>
        </w:rPr>
        <w:t xml:space="preserve">liği </w:t>
      </w:r>
      <w:r>
        <w:rPr>
          <w:rFonts w:ascii="Times New Roman" w:hAnsi="Times New Roman"/>
          <w:sz w:val="24"/>
          <w:szCs w:val="24"/>
        </w:rPr>
        <w:t>halinde yeniden düzenlenecek olan TMFB için</w:t>
      </w:r>
      <w:r w:rsidR="00C75DBF">
        <w:rPr>
          <w:rFonts w:ascii="Times New Roman" w:hAnsi="Times New Roman"/>
          <w:sz w:val="24"/>
          <w:szCs w:val="24"/>
        </w:rPr>
        <w:t xml:space="preserve"> </w:t>
      </w:r>
      <w:r>
        <w:rPr>
          <w:rFonts w:ascii="Times New Roman" w:hAnsi="Times New Roman"/>
          <w:sz w:val="24"/>
          <w:szCs w:val="24"/>
        </w:rPr>
        <w:t>güncel</w:t>
      </w:r>
      <w:r w:rsidR="00C75DBF">
        <w:rPr>
          <w:rFonts w:ascii="Times New Roman" w:hAnsi="Times New Roman"/>
          <w:sz w:val="24"/>
          <w:szCs w:val="24"/>
        </w:rPr>
        <w:t xml:space="preserve"> </w:t>
      </w:r>
      <w:r w:rsidR="00D80C1F" w:rsidRPr="004F2B00">
        <w:rPr>
          <w:rFonts w:ascii="Times New Roman" w:hAnsi="Times New Roman"/>
          <w:sz w:val="24"/>
          <w:szCs w:val="24"/>
        </w:rPr>
        <w:t>ücret alınır.</w:t>
      </w:r>
    </w:p>
    <w:p w:rsidR="00CC7A28" w:rsidRPr="005D60C6" w:rsidRDefault="00785E9E">
      <w:pPr>
        <w:spacing w:after="0" w:line="26" w:lineRule="atLeast"/>
        <w:ind w:firstLine="567"/>
        <w:jc w:val="both"/>
        <w:rPr>
          <w:rFonts w:ascii="Times New Roman" w:hAnsi="Times New Roman"/>
          <w:sz w:val="24"/>
          <w:szCs w:val="24"/>
        </w:rPr>
      </w:pPr>
      <w:r w:rsidRPr="00C75DBF">
        <w:rPr>
          <w:rFonts w:ascii="Times New Roman" w:hAnsi="Times New Roman"/>
          <w:sz w:val="24"/>
          <w:szCs w:val="24"/>
        </w:rPr>
        <w:t xml:space="preserve">(3) İnceleme ve denetim </w:t>
      </w:r>
      <w:r w:rsidR="009C64E4" w:rsidRPr="005D60C6">
        <w:rPr>
          <w:rFonts w:ascii="Times New Roman" w:hAnsi="Times New Roman"/>
          <w:sz w:val="24"/>
          <w:szCs w:val="24"/>
        </w:rPr>
        <w:t xml:space="preserve">sonucunda </w:t>
      </w:r>
      <w:proofErr w:type="spellStart"/>
      <w:r w:rsidR="00FA05D0">
        <w:rPr>
          <w:rFonts w:ascii="Times New Roman" w:hAnsi="Times New Roman"/>
          <w:sz w:val="24"/>
          <w:szCs w:val="24"/>
        </w:rPr>
        <w:t>TMFB</w:t>
      </w:r>
      <w:r w:rsidR="00F62635">
        <w:rPr>
          <w:rFonts w:ascii="Times New Roman" w:hAnsi="Times New Roman"/>
          <w:sz w:val="24"/>
          <w:szCs w:val="24"/>
        </w:rPr>
        <w:t>’si</w:t>
      </w:r>
      <w:proofErr w:type="spellEnd"/>
      <w:r w:rsidR="00D411B7">
        <w:rPr>
          <w:rFonts w:ascii="Times New Roman" w:hAnsi="Times New Roman"/>
          <w:sz w:val="24"/>
          <w:szCs w:val="24"/>
        </w:rPr>
        <w:t xml:space="preserve"> </w:t>
      </w:r>
      <w:r w:rsidRPr="00C75DBF">
        <w:rPr>
          <w:rFonts w:ascii="Times New Roman" w:hAnsi="Times New Roman"/>
          <w:sz w:val="24"/>
          <w:szCs w:val="24"/>
        </w:rPr>
        <w:t>iptal edilen</w:t>
      </w:r>
      <w:r w:rsidR="009C64E4" w:rsidRPr="005D60C6">
        <w:rPr>
          <w:rFonts w:ascii="Times New Roman" w:hAnsi="Times New Roman"/>
          <w:sz w:val="24"/>
          <w:szCs w:val="24"/>
        </w:rPr>
        <w:t xml:space="preserve"> işletmelerin</w:t>
      </w:r>
      <w:r w:rsidR="00D65F5B" w:rsidRPr="005D60C6">
        <w:rPr>
          <w:rFonts w:ascii="Times New Roman" w:hAnsi="Times New Roman"/>
          <w:sz w:val="24"/>
          <w:szCs w:val="24"/>
        </w:rPr>
        <w:t xml:space="preserve"> </w:t>
      </w:r>
      <w:r w:rsidR="00F62635">
        <w:rPr>
          <w:rFonts w:ascii="Times New Roman" w:hAnsi="Times New Roman"/>
          <w:sz w:val="24"/>
          <w:szCs w:val="24"/>
        </w:rPr>
        <w:t xml:space="preserve">yeniden </w:t>
      </w:r>
      <w:r w:rsidR="00F62635" w:rsidRPr="005D60C6">
        <w:rPr>
          <w:rFonts w:ascii="Times New Roman" w:hAnsi="Times New Roman"/>
          <w:sz w:val="24"/>
          <w:szCs w:val="24"/>
        </w:rPr>
        <w:t xml:space="preserve">TMFB </w:t>
      </w:r>
      <w:r w:rsidR="00D65F5B" w:rsidRPr="005D60C6">
        <w:rPr>
          <w:rFonts w:ascii="Times New Roman" w:hAnsi="Times New Roman"/>
          <w:sz w:val="24"/>
          <w:szCs w:val="24"/>
        </w:rPr>
        <w:t>tale</w:t>
      </w:r>
      <w:r w:rsidR="00F62635">
        <w:rPr>
          <w:rFonts w:ascii="Times New Roman" w:hAnsi="Times New Roman"/>
          <w:sz w:val="24"/>
          <w:szCs w:val="24"/>
        </w:rPr>
        <w:t>binde</w:t>
      </w:r>
      <w:r w:rsidR="00D65F5B" w:rsidRPr="005D60C6">
        <w:rPr>
          <w:rFonts w:ascii="Times New Roman" w:hAnsi="Times New Roman"/>
          <w:sz w:val="24"/>
          <w:szCs w:val="24"/>
        </w:rPr>
        <w:t xml:space="preserve"> güncel</w:t>
      </w:r>
      <w:r w:rsidR="009C64E4" w:rsidRPr="005D60C6">
        <w:rPr>
          <w:rFonts w:ascii="Times New Roman" w:hAnsi="Times New Roman"/>
          <w:sz w:val="24"/>
          <w:szCs w:val="24"/>
        </w:rPr>
        <w:t xml:space="preserve"> bedel üzerinden ücret alın</w:t>
      </w:r>
      <w:r w:rsidR="00D65F5B" w:rsidRPr="005D60C6">
        <w:rPr>
          <w:rFonts w:ascii="Times New Roman" w:hAnsi="Times New Roman"/>
          <w:sz w:val="24"/>
          <w:szCs w:val="24"/>
        </w:rPr>
        <w:t>arak düzenlenir.</w:t>
      </w:r>
    </w:p>
    <w:p w:rsidR="003B56AE" w:rsidRDefault="00CC7A28" w:rsidP="00CC7A28">
      <w:pPr>
        <w:spacing w:after="0" w:line="26" w:lineRule="atLeast"/>
        <w:ind w:firstLine="567"/>
        <w:jc w:val="both"/>
        <w:rPr>
          <w:rFonts w:ascii="Times New Roman" w:hAnsi="Times New Roman"/>
          <w:sz w:val="24"/>
          <w:szCs w:val="24"/>
        </w:rPr>
      </w:pPr>
      <w:r w:rsidRPr="00123729">
        <w:rPr>
          <w:rFonts w:ascii="Times New Roman" w:hAnsi="Times New Roman"/>
          <w:sz w:val="24"/>
          <w:szCs w:val="24"/>
        </w:rPr>
        <w:t>(</w:t>
      </w:r>
      <w:r w:rsidR="00231F87" w:rsidRPr="00123729">
        <w:rPr>
          <w:rFonts w:ascii="Times New Roman" w:hAnsi="Times New Roman"/>
          <w:sz w:val="24"/>
          <w:szCs w:val="24"/>
        </w:rPr>
        <w:t>4</w:t>
      </w:r>
      <w:r w:rsidRPr="00123729">
        <w:rPr>
          <w:rFonts w:ascii="Times New Roman" w:hAnsi="Times New Roman"/>
          <w:sz w:val="24"/>
          <w:szCs w:val="24"/>
        </w:rPr>
        <w:t xml:space="preserve">) </w:t>
      </w:r>
      <w:proofErr w:type="spellStart"/>
      <w:r w:rsidR="00A92108" w:rsidRPr="00123729">
        <w:rPr>
          <w:rFonts w:ascii="Times New Roman" w:hAnsi="Times New Roman"/>
          <w:sz w:val="24"/>
          <w:szCs w:val="24"/>
        </w:rPr>
        <w:t>TMF</w:t>
      </w:r>
      <w:r w:rsidR="008C381D" w:rsidRPr="00123729">
        <w:rPr>
          <w:rFonts w:ascii="Times New Roman" w:hAnsi="Times New Roman"/>
          <w:sz w:val="24"/>
          <w:szCs w:val="24"/>
        </w:rPr>
        <w:t>B</w:t>
      </w:r>
      <w:r w:rsidR="00D411B7">
        <w:rPr>
          <w:rFonts w:ascii="Times New Roman" w:hAnsi="Times New Roman"/>
          <w:sz w:val="24"/>
          <w:szCs w:val="24"/>
        </w:rPr>
        <w:t>’</w:t>
      </w:r>
      <w:r w:rsidR="007317B3">
        <w:rPr>
          <w:rFonts w:ascii="Times New Roman" w:hAnsi="Times New Roman"/>
          <w:sz w:val="24"/>
          <w:szCs w:val="24"/>
        </w:rPr>
        <w:t>s</w:t>
      </w:r>
      <w:r w:rsidR="00E973D5" w:rsidRPr="00123729">
        <w:rPr>
          <w:rFonts w:ascii="Times New Roman" w:hAnsi="Times New Roman"/>
          <w:sz w:val="24"/>
          <w:szCs w:val="24"/>
        </w:rPr>
        <w:t>inin</w:t>
      </w:r>
      <w:proofErr w:type="spellEnd"/>
      <w:r w:rsidR="00C75DBF">
        <w:rPr>
          <w:rFonts w:ascii="Times New Roman" w:hAnsi="Times New Roman"/>
          <w:sz w:val="24"/>
          <w:szCs w:val="24"/>
        </w:rPr>
        <w:t xml:space="preserve"> </w:t>
      </w:r>
      <w:r w:rsidRPr="00123729">
        <w:rPr>
          <w:rFonts w:ascii="Times New Roman" w:hAnsi="Times New Roman"/>
          <w:sz w:val="24"/>
          <w:szCs w:val="24"/>
        </w:rPr>
        <w:t>süresi</w:t>
      </w:r>
      <w:r w:rsidR="00C75DBF">
        <w:rPr>
          <w:rFonts w:ascii="Times New Roman" w:hAnsi="Times New Roman"/>
          <w:sz w:val="24"/>
          <w:szCs w:val="24"/>
        </w:rPr>
        <w:t xml:space="preserve"> </w:t>
      </w:r>
      <w:r w:rsidRPr="00123729">
        <w:rPr>
          <w:rFonts w:ascii="Times New Roman" w:hAnsi="Times New Roman"/>
          <w:sz w:val="24"/>
          <w:szCs w:val="24"/>
        </w:rPr>
        <w:t>sonunda</w:t>
      </w:r>
      <w:r w:rsidR="00AB0263" w:rsidRPr="00123729">
        <w:rPr>
          <w:rFonts w:ascii="Times New Roman" w:hAnsi="Times New Roman"/>
          <w:sz w:val="24"/>
          <w:szCs w:val="24"/>
        </w:rPr>
        <w:t xml:space="preserve"> yenileme</w:t>
      </w:r>
      <w:r w:rsidR="009C48E4" w:rsidRPr="00123729">
        <w:rPr>
          <w:rFonts w:ascii="Times New Roman" w:hAnsi="Times New Roman"/>
          <w:sz w:val="24"/>
          <w:szCs w:val="24"/>
        </w:rPr>
        <w:t xml:space="preserve"> </w:t>
      </w:r>
      <w:r w:rsidR="00A92108" w:rsidRPr="00123729">
        <w:rPr>
          <w:rFonts w:ascii="Times New Roman" w:hAnsi="Times New Roman"/>
          <w:sz w:val="24"/>
          <w:szCs w:val="24"/>
        </w:rPr>
        <w:t xml:space="preserve">nedeniyle </w:t>
      </w:r>
      <w:r w:rsidRPr="00123729">
        <w:rPr>
          <w:rFonts w:ascii="Times New Roman" w:hAnsi="Times New Roman"/>
          <w:sz w:val="24"/>
          <w:szCs w:val="24"/>
        </w:rPr>
        <w:t>düzenlenmesinde</w:t>
      </w:r>
      <w:r w:rsidR="00C75DBF">
        <w:rPr>
          <w:rFonts w:ascii="Times New Roman" w:hAnsi="Times New Roman"/>
          <w:sz w:val="24"/>
          <w:szCs w:val="24"/>
        </w:rPr>
        <w:t xml:space="preserve"> </w:t>
      </w:r>
      <w:r w:rsidR="00CA30A9" w:rsidRPr="00123729">
        <w:rPr>
          <w:rFonts w:ascii="Times New Roman" w:hAnsi="Times New Roman"/>
          <w:sz w:val="24"/>
          <w:szCs w:val="24"/>
        </w:rPr>
        <w:t>bu</w:t>
      </w:r>
      <w:r w:rsidR="007317B3">
        <w:rPr>
          <w:rFonts w:ascii="Times New Roman" w:hAnsi="Times New Roman"/>
          <w:sz w:val="24"/>
          <w:szCs w:val="24"/>
        </w:rPr>
        <w:t xml:space="preserve"> </w:t>
      </w:r>
      <w:r w:rsidR="003B56AE" w:rsidRPr="00123729">
        <w:rPr>
          <w:rFonts w:ascii="Times New Roman" w:hAnsi="Times New Roman"/>
          <w:sz w:val="24"/>
          <w:szCs w:val="24"/>
        </w:rPr>
        <w:t xml:space="preserve">ücretin </w:t>
      </w:r>
      <w:r w:rsidR="0076343F" w:rsidRPr="00123729">
        <w:rPr>
          <w:rFonts w:ascii="Times New Roman" w:hAnsi="Times New Roman"/>
          <w:sz w:val="24"/>
          <w:szCs w:val="24"/>
        </w:rPr>
        <w:t>%</w:t>
      </w:r>
      <w:r w:rsidR="00210ED4" w:rsidRPr="00123729">
        <w:rPr>
          <w:rFonts w:ascii="Times New Roman" w:hAnsi="Times New Roman"/>
          <w:sz w:val="24"/>
          <w:szCs w:val="24"/>
        </w:rPr>
        <w:t>2</w:t>
      </w:r>
      <w:r w:rsidR="0076343F" w:rsidRPr="00123729">
        <w:rPr>
          <w:rFonts w:ascii="Times New Roman" w:hAnsi="Times New Roman"/>
          <w:sz w:val="24"/>
          <w:szCs w:val="24"/>
        </w:rPr>
        <w:t>5</w:t>
      </w:r>
      <w:r w:rsidR="003B56AE" w:rsidRPr="00123729">
        <w:rPr>
          <w:rFonts w:ascii="Times New Roman" w:hAnsi="Times New Roman"/>
          <w:sz w:val="24"/>
          <w:szCs w:val="24"/>
        </w:rPr>
        <w:t>’i alınır.</w:t>
      </w:r>
      <w:r w:rsidR="009B5AF8" w:rsidRPr="00123729">
        <w:rPr>
          <w:rFonts w:ascii="Times New Roman" w:hAnsi="Times New Roman"/>
          <w:sz w:val="24"/>
          <w:szCs w:val="24"/>
        </w:rPr>
        <w:t xml:space="preserve"> Bunun haricindeki faaliyet belgesi değişikliklerine ilişkin ücret talep edilmez.</w:t>
      </w:r>
    </w:p>
    <w:p w:rsidR="00443A9B" w:rsidRDefault="00231F87" w:rsidP="00443A9B">
      <w:pPr>
        <w:spacing w:after="0" w:line="26" w:lineRule="atLeast"/>
        <w:ind w:firstLine="567"/>
        <w:jc w:val="both"/>
        <w:rPr>
          <w:rFonts w:ascii="Times New Roman" w:hAnsi="Times New Roman"/>
          <w:sz w:val="24"/>
          <w:szCs w:val="24"/>
        </w:rPr>
      </w:pPr>
      <w:r>
        <w:rPr>
          <w:rFonts w:ascii="Times New Roman" w:hAnsi="Times New Roman"/>
          <w:sz w:val="24"/>
          <w:szCs w:val="24"/>
        </w:rPr>
        <w:t xml:space="preserve">(5) </w:t>
      </w:r>
      <w:r w:rsidR="005D60C6">
        <w:rPr>
          <w:rFonts w:ascii="Times New Roman" w:hAnsi="Times New Roman"/>
          <w:sz w:val="24"/>
          <w:szCs w:val="24"/>
        </w:rPr>
        <w:t>TMFB düzenlenmesi aşamasında alınan belge ücretleri hiçbir koşulda iade edilmez.</w:t>
      </w:r>
    </w:p>
    <w:p w:rsidR="003B56AE" w:rsidRPr="00443A9B" w:rsidRDefault="003B56AE" w:rsidP="00443A9B">
      <w:pPr>
        <w:spacing w:after="0" w:line="26" w:lineRule="atLeast"/>
        <w:ind w:firstLine="567"/>
        <w:jc w:val="both"/>
        <w:rPr>
          <w:rFonts w:ascii="Times New Roman" w:hAnsi="Times New Roman"/>
          <w:sz w:val="24"/>
          <w:szCs w:val="24"/>
        </w:rPr>
      </w:pPr>
      <w:r w:rsidRPr="00017826">
        <w:rPr>
          <w:rFonts w:ascii="Times New Roman" w:hAnsi="Times New Roman"/>
          <w:sz w:val="24"/>
          <w:szCs w:val="24"/>
        </w:rPr>
        <w:t>(</w:t>
      </w:r>
      <w:r w:rsidR="005D60C6">
        <w:rPr>
          <w:rFonts w:ascii="Times New Roman" w:hAnsi="Times New Roman"/>
          <w:sz w:val="24"/>
          <w:szCs w:val="24"/>
        </w:rPr>
        <w:t>6</w:t>
      </w:r>
      <w:r w:rsidRPr="00017826">
        <w:rPr>
          <w:rFonts w:ascii="Times New Roman" w:hAnsi="Times New Roman"/>
          <w:sz w:val="24"/>
          <w:szCs w:val="24"/>
        </w:rPr>
        <w:t xml:space="preserve">) </w:t>
      </w:r>
      <w:r w:rsidR="00FA05D0">
        <w:rPr>
          <w:rFonts w:ascii="Times New Roman" w:hAnsi="Times New Roman"/>
          <w:bCs/>
          <w:sz w:val="24"/>
          <w:szCs w:val="24"/>
        </w:rPr>
        <w:t>TMFB</w:t>
      </w:r>
      <w:r w:rsidR="00D411B7">
        <w:rPr>
          <w:rFonts w:ascii="Times New Roman" w:hAnsi="Times New Roman"/>
          <w:bCs/>
          <w:sz w:val="24"/>
          <w:szCs w:val="24"/>
        </w:rPr>
        <w:t xml:space="preserve"> </w:t>
      </w:r>
      <w:r w:rsidRPr="00017826">
        <w:rPr>
          <w:rFonts w:ascii="Times New Roman" w:hAnsi="Times New Roman"/>
          <w:sz w:val="24"/>
          <w:szCs w:val="24"/>
        </w:rPr>
        <w:t>ücreti, her takvim yılı başında geçerli olmak üzere o yıl için Vergi Usul Kanunu uyarınca tespit ve ilan edilen yeniden değerleme oranında ar</w:t>
      </w:r>
      <w:r w:rsidR="00073F31">
        <w:rPr>
          <w:rFonts w:ascii="Times New Roman" w:hAnsi="Times New Roman"/>
          <w:sz w:val="24"/>
          <w:szCs w:val="24"/>
        </w:rPr>
        <w:t>t</w:t>
      </w:r>
      <w:r w:rsidRPr="00017826">
        <w:rPr>
          <w:rFonts w:ascii="Times New Roman" w:hAnsi="Times New Roman"/>
          <w:sz w:val="24"/>
          <w:szCs w:val="24"/>
        </w:rPr>
        <w:t>tırılır</w:t>
      </w:r>
      <w:r w:rsidRPr="00017826">
        <w:rPr>
          <w:rFonts w:ascii="Times New Roman" w:hAnsi="Times New Roman"/>
          <w:b/>
          <w:bCs/>
          <w:sz w:val="24"/>
          <w:szCs w:val="24"/>
        </w:rPr>
        <w:t>.</w:t>
      </w:r>
    </w:p>
    <w:p w:rsidR="00D81806" w:rsidRPr="00017826" w:rsidRDefault="00E249C4" w:rsidP="00443A9B">
      <w:pPr>
        <w:spacing w:after="0" w:line="26" w:lineRule="atLeast"/>
        <w:ind w:firstLine="566"/>
        <w:rPr>
          <w:rFonts w:ascii="Times New Roman" w:hAnsi="Times New Roman"/>
          <w:b/>
          <w:sz w:val="24"/>
          <w:szCs w:val="24"/>
        </w:rPr>
      </w:pPr>
      <w:r w:rsidRPr="00017826">
        <w:rPr>
          <w:rFonts w:ascii="Times New Roman" w:hAnsi="Times New Roman"/>
          <w:b/>
          <w:sz w:val="24"/>
          <w:szCs w:val="24"/>
        </w:rPr>
        <w:tab/>
      </w:r>
      <w:proofErr w:type="spellStart"/>
      <w:r w:rsidR="00285D97" w:rsidRPr="00A94560">
        <w:rPr>
          <w:rFonts w:ascii="Times New Roman" w:hAnsi="Times New Roman"/>
          <w:b/>
          <w:sz w:val="24"/>
          <w:szCs w:val="24"/>
        </w:rPr>
        <w:t>T</w:t>
      </w:r>
      <w:r w:rsidR="007317B3">
        <w:rPr>
          <w:rFonts w:ascii="Times New Roman" w:hAnsi="Times New Roman"/>
          <w:b/>
          <w:sz w:val="24"/>
          <w:szCs w:val="24"/>
        </w:rPr>
        <w:t>MFB’nin</w:t>
      </w:r>
      <w:proofErr w:type="spellEnd"/>
      <w:r w:rsidR="007317B3">
        <w:rPr>
          <w:rFonts w:ascii="Times New Roman" w:hAnsi="Times New Roman"/>
          <w:b/>
          <w:sz w:val="24"/>
          <w:szCs w:val="24"/>
        </w:rPr>
        <w:t xml:space="preserve"> </w:t>
      </w:r>
      <w:r w:rsidR="00285D97" w:rsidRPr="00A94560">
        <w:rPr>
          <w:rFonts w:ascii="Times New Roman" w:hAnsi="Times New Roman"/>
          <w:b/>
          <w:sz w:val="24"/>
          <w:szCs w:val="24"/>
        </w:rPr>
        <w:t>devri</w:t>
      </w:r>
      <w:r w:rsidR="001B4A8B">
        <w:rPr>
          <w:rFonts w:ascii="Times New Roman" w:hAnsi="Times New Roman"/>
          <w:b/>
          <w:sz w:val="24"/>
          <w:szCs w:val="24"/>
        </w:rPr>
        <w:t xml:space="preserve"> </w:t>
      </w:r>
      <w:r w:rsidR="00D81806" w:rsidRPr="00017826">
        <w:rPr>
          <w:rFonts w:ascii="Times New Roman" w:hAnsi="Times New Roman"/>
          <w:b/>
          <w:sz w:val="24"/>
          <w:szCs w:val="24"/>
        </w:rPr>
        <w:t>ve iptali</w:t>
      </w:r>
    </w:p>
    <w:p w:rsidR="00443A9B" w:rsidRDefault="00D81806" w:rsidP="00443A9B">
      <w:pPr>
        <w:spacing w:after="0" w:line="26" w:lineRule="atLeast"/>
        <w:ind w:firstLine="709"/>
        <w:jc w:val="both"/>
        <w:rPr>
          <w:rFonts w:ascii="Times New Roman" w:hAnsi="Times New Roman"/>
          <w:sz w:val="24"/>
          <w:szCs w:val="24"/>
        </w:rPr>
      </w:pPr>
      <w:r w:rsidRPr="00017826">
        <w:rPr>
          <w:rFonts w:ascii="Times New Roman" w:hAnsi="Times New Roman"/>
          <w:b/>
          <w:sz w:val="24"/>
          <w:szCs w:val="24"/>
        </w:rPr>
        <w:t xml:space="preserve">MADDE </w:t>
      </w:r>
      <w:r w:rsidR="00E67346">
        <w:rPr>
          <w:rFonts w:ascii="Times New Roman" w:hAnsi="Times New Roman"/>
          <w:b/>
          <w:sz w:val="24"/>
          <w:szCs w:val="24"/>
        </w:rPr>
        <w:t>9</w:t>
      </w:r>
      <w:r w:rsidRPr="00017826">
        <w:rPr>
          <w:rFonts w:ascii="Times New Roman" w:hAnsi="Times New Roman"/>
          <w:b/>
          <w:sz w:val="24"/>
          <w:szCs w:val="24"/>
        </w:rPr>
        <w:t>-</w:t>
      </w:r>
      <w:r w:rsidR="00144F81" w:rsidRPr="00017826">
        <w:rPr>
          <w:rFonts w:ascii="Times New Roman" w:hAnsi="Times New Roman"/>
          <w:sz w:val="24"/>
          <w:szCs w:val="24"/>
        </w:rPr>
        <w:t xml:space="preserve"> (1) </w:t>
      </w:r>
      <w:r w:rsidR="00FA05D0">
        <w:rPr>
          <w:rFonts w:ascii="Times New Roman" w:hAnsi="Times New Roman"/>
          <w:sz w:val="24"/>
          <w:szCs w:val="24"/>
        </w:rPr>
        <w:t>TMFB</w:t>
      </w:r>
      <w:r w:rsidR="00AA6721">
        <w:rPr>
          <w:rFonts w:ascii="Times New Roman" w:hAnsi="Times New Roman"/>
          <w:sz w:val="24"/>
          <w:szCs w:val="24"/>
        </w:rPr>
        <w:t>,</w:t>
      </w:r>
      <w:r w:rsidR="007317B3">
        <w:rPr>
          <w:rFonts w:ascii="Times New Roman" w:hAnsi="Times New Roman"/>
          <w:sz w:val="24"/>
          <w:szCs w:val="24"/>
        </w:rPr>
        <w:t xml:space="preserve"> </w:t>
      </w:r>
      <w:r w:rsidR="00F94599" w:rsidRPr="00A94560">
        <w:rPr>
          <w:rFonts w:ascii="Times New Roman" w:hAnsi="Times New Roman"/>
          <w:sz w:val="24"/>
          <w:szCs w:val="24"/>
        </w:rPr>
        <w:t xml:space="preserve">adına düzenlenen gerçek veya tüzel kişiler dışındakiler tarafından kullanılamaz ve </w:t>
      </w:r>
      <w:r w:rsidR="00285D97" w:rsidRPr="00A94560">
        <w:rPr>
          <w:rFonts w:ascii="Times New Roman" w:hAnsi="Times New Roman"/>
          <w:sz w:val="24"/>
          <w:szCs w:val="24"/>
        </w:rPr>
        <w:t>hiçbir şekilde devred</w:t>
      </w:r>
      <w:r w:rsidR="00263F30">
        <w:rPr>
          <w:rFonts w:ascii="Times New Roman" w:hAnsi="Times New Roman"/>
          <w:sz w:val="24"/>
          <w:szCs w:val="24"/>
        </w:rPr>
        <w:t>il</w:t>
      </w:r>
      <w:r w:rsidR="00285D97" w:rsidRPr="00A94560">
        <w:rPr>
          <w:rFonts w:ascii="Times New Roman" w:hAnsi="Times New Roman"/>
          <w:sz w:val="24"/>
          <w:szCs w:val="24"/>
        </w:rPr>
        <w:t>emez.</w:t>
      </w:r>
    </w:p>
    <w:p w:rsidR="00443A9B" w:rsidRDefault="00285D97" w:rsidP="00443A9B">
      <w:pPr>
        <w:spacing w:after="0" w:line="26" w:lineRule="atLeast"/>
        <w:ind w:firstLine="709"/>
        <w:jc w:val="both"/>
        <w:rPr>
          <w:rFonts w:ascii="Times New Roman" w:hAnsi="Times New Roman"/>
          <w:sz w:val="24"/>
          <w:szCs w:val="24"/>
        </w:rPr>
      </w:pPr>
      <w:r w:rsidRPr="00525D35">
        <w:rPr>
          <w:rFonts w:ascii="Times New Roman" w:hAnsi="Times New Roman"/>
          <w:sz w:val="24"/>
          <w:szCs w:val="24"/>
        </w:rPr>
        <w:t>(2)</w:t>
      </w:r>
      <w:r w:rsidR="00CC2F20">
        <w:rPr>
          <w:rFonts w:ascii="Times New Roman" w:hAnsi="Times New Roman"/>
          <w:sz w:val="24"/>
          <w:szCs w:val="24"/>
        </w:rPr>
        <w:t xml:space="preserve"> </w:t>
      </w:r>
      <w:proofErr w:type="spellStart"/>
      <w:r w:rsidR="00FA05D0">
        <w:rPr>
          <w:rFonts w:ascii="Times New Roman" w:hAnsi="Times New Roman"/>
          <w:sz w:val="24"/>
          <w:szCs w:val="24"/>
        </w:rPr>
        <w:t>TMFB</w:t>
      </w:r>
      <w:r w:rsidR="009206DF">
        <w:rPr>
          <w:rFonts w:ascii="Times New Roman" w:hAnsi="Times New Roman"/>
          <w:sz w:val="24"/>
          <w:szCs w:val="24"/>
        </w:rPr>
        <w:t>’si</w:t>
      </w:r>
      <w:proofErr w:type="spellEnd"/>
      <w:r w:rsidR="00D572F3">
        <w:rPr>
          <w:rFonts w:ascii="Times New Roman" w:hAnsi="Times New Roman"/>
          <w:sz w:val="24"/>
          <w:szCs w:val="24"/>
        </w:rPr>
        <w:t xml:space="preserve"> </w:t>
      </w:r>
      <w:r w:rsidRPr="00A94560">
        <w:rPr>
          <w:rFonts w:ascii="Times New Roman" w:hAnsi="Times New Roman"/>
          <w:sz w:val="24"/>
          <w:szCs w:val="24"/>
        </w:rPr>
        <w:t xml:space="preserve">bulunan </w:t>
      </w:r>
      <w:r w:rsidRPr="00F45F42">
        <w:rPr>
          <w:rFonts w:ascii="Times New Roman" w:hAnsi="Times New Roman"/>
          <w:sz w:val="24"/>
          <w:szCs w:val="24"/>
        </w:rPr>
        <w:t>işletme</w:t>
      </w:r>
      <w:r w:rsidR="00F45F42">
        <w:rPr>
          <w:rFonts w:ascii="Times New Roman" w:hAnsi="Times New Roman"/>
          <w:sz w:val="24"/>
          <w:szCs w:val="24"/>
        </w:rPr>
        <w:t>nin satılma, bağışlama veya benzeri hallerde</w:t>
      </w:r>
      <w:r w:rsidR="000961E9" w:rsidRPr="00DE6BFE">
        <w:rPr>
          <w:rFonts w:ascii="Times New Roman" w:hAnsi="Times New Roman"/>
          <w:sz w:val="24"/>
          <w:szCs w:val="24"/>
        </w:rPr>
        <w:t>,</w:t>
      </w:r>
      <w:r w:rsidR="00F45F42">
        <w:rPr>
          <w:rFonts w:ascii="Times New Roman" w:hAnsi="Times New Roman"/>
          <w:sz w:val="24"/>
          <w:szCs w:val="24"/>
        </w:rPr>
        <w:t xml:space="preserve"> işletmenin </w:t>
      </w:r>
      <w:r w:rsidR="00F45F42" w:rsidRPr="000961E9">
        <w:rPr>
          <w:rFonts w:ascii="Times New Roman" w:hAnsi="Times New Roman"/>
          <w:sz w:val="24"/>
          <w:szCs w:val="24"/>
        </w:rPr>
        <w:t xml:space="preserve">yeni </w:t>
      </w:r>
      <w:r w:rsidR="00F94599" w:rsidRPr="000961E9">
        <w:rPr>
          <w:rFonts w:ascii="Times New Roman" w:hAnsi="Times New Roman"/>
          <w:sz w:val="24"/>
          <w:szCs w:val="24"/>
        </w:rPr>
        <w:t>sahibi</w:t>
      </w:r>
      <w:r w:rsidR="00F45F42" w:rsidRPr="000961E9">
        <w:rPr>
          <w:rFonts w:ascii="Times New Roman" w:hAnsi="Times New Roman"/>
          <w:sz w:val="24"/>
          <w:szCs w:val="24"/>
        </w:rPr>
        <w:t xml:space="preserve"> gerçek ve tüzel kişiler ile yetkilendirilen kişiler</w:t>
      </w:r>
      <w:r w:rsidR="00C75DBF">
        <w:rPr>
          <w:rFonts w:ascii="Times New Roman" w:hAnsi="Times New Roman"/>
          <w:sz w:val="24"/>
          <w:szCs w:val="24"/>
        </w:rPr>
        <w:t xml:space="preserve"> </w:t>
      </w:r>
      <w:r w:rsidR="00F45F42" w:rsidRPr="000961E9">
        <w:rPr>
          <w:rFonts w:ascii="Times New Roman" w:hAnsi="Times New Roman"/>
          <w:sz w:val="24"/>
          <w:szCs w:val="24"/>
        </w:rPr>
        <w:t xml:space="preserve">1 ay içinde, </w:t>
      </w:r>
      <w:r w:rsidR="00F45F42">
        <w:rPr>
          <w:rFonts w:ascii="Times New Roman" w:hAnsi="Times New Roman"/>
          <w:sz w:val="24"/>
          <w:szCs w:val="24"/>
        </w:rPr>
        <w:t>TMFB sahibi ge</w:t>
      </w:r>
      <w:r w:rsidR="00DE6BFE">
        <w:rPr>
          <w:rFonts w:ascii="Times New Roman" w:hAnsi="Times New Roman"/>
          <w:sz w:val="24"/>
          <w:szCs w:val="24"/>
        </w:rPr>
        <w:t>r</w:t>
      </w:r>
      <w:r w:rsidR="00F45F42">
        <w:rPr>
          <w:rFonts w:ascii="Times New Roman" w:hAnsi="Times New Roman"/>
          <w:sz w:val="24"/>
          <w:szCs w:val="24"/>
        </w:rPr>
        <w:t xml:space="preserve">çek kişinin </w:t>
      </w:r>
      <w:r w:rsidR="00F94599" w:rsidRPr="00A94560">
        <w:rPr>
          <w:rFonts w:ascii="Times New Roman" w:hAnsi="Times New Roman"/>
          <w:sz w:val="24"/>
          <w:szCs w:val="24"/>
        </w:rPr>
        <w:t>ölümü</w:t>
      </w:r>
      <w:r w:rsidR="00F45F42">
        <w:rPr>
          <w:rFonts w:ascii="Times New Roman" w:hAnsi="Times New Roman"/>
          <w:sz w:val="24"/>
          <w:szCs w:val="24"/>
        </w:rPr>
        <w:t xml:space="preserve"> halinde </w:t>
      </w:r>
      <w:r w:rsidR="00D12D4D">
        <w:rPr>
          <w:rFonts w:ascii="Times New Roman" w:hAnsi="Times New Roman"/>
          <w:sz w:val="24"/>
          <w:szCs w:val="24"/>
        </w:rPr>
        <w:t xml:space="preserve">ise </w:t>
      </w:r>
      <w:r w:rsidR="00F45F42">
        <w:rPr>
          <w:rFonts w:ascii="Times New Roman" w:hAnsi="Times New Roman"/>
          <w:sz w:val="24"/>
          <w:szCs w:val="24"/>
        </w:rPr>
        <w:t>kanuni mirasçıların</w:t>
      </w:r>
      <w:r w:rsidR="00D12D4D">
        <w:rPr>
          <w:rFonts w:ascii="Times New Roman" w:hAnsi="Times New Roman"/>
          <w:sz w:val="24"/>
          <w:szCs w:val="24"/>
        </w:rPr>
        <w:t xml:space="preserve"> işletmeyi devralması durumunda işletmenin gerçek kişinin </w:t>
      </w:r>
      <w:r w:rsidR="00F45F42">
        <w:rPr>
          <w:rFonts w:ascii="Times New Roman" w:hAnsi="Times New Roman"/>
          <w:sz w:val="24"/>
          <w:szCs w:val="24"/>
        </w:rPr>
        <w:t xml:space="preserve">3 ay içerisinde </w:t>
      </w:r>
      <w:r w:rsidR="00F94599" w:rsidRPr="00A94560">
        <w:rPr>
          <w:rFonts w:ascii="Times New Roman" w:hAnsi="Times New Roman"/>
          <w:sz w:val="24"/>
          <w:szCs w:val="24"/>
        </w:rPr>
        <w:t xml:space="preserve">bu </w:t>
      </w:r>
      <w:r w:rsidR="00A92108">
        <w:rPr>
          <w:rFonts w:ascii="Times New Roman" w:hAnsi="Times New Roman"/>
          <w:sz w:val="24"/>
          <w:szCs w:val="24"/>
        </w:rPr>
        <w:t>Yönergenin</w:t>
      </w:r>
      <w:r w:rsidR="00C75DBF">
        <w:rPr>
          <w:rFonts w:ascii="Times New Roman" w:hAnsi="Times New Roman"/>
          <w:sz w:val="24"/>
          <w:szCs w:val="24"/>
        </w:rPr>
        <w:t xml:space="preserve"> </w:t>
      </w:r>
      <w:proofErr w:type="gramStart"/>
      <w:r w:rsidR="00D358E6">
        <w:rPr>
          <w:rFonts w:ascii="Times New Roman" w:hAnsi="Times New Roman"/>
          <w:sz w:val="24"/>
          <w:szCs w:val="24"/>
        </w:rPr>
        <w:t xml:space="preserve">6 </w:t>
      </w:r>
      <w:proofErr w:type="spellStart"/>
      <w:r w:rsidR="00D358E6">
        <w:rPr>
          <w:rFonts w:ascii="Times New Roman" w:hAnsi="Times New Roman"/>
          <w:sz w:val="24"/>
          <w:szCs w:val="24"/>
        </w:rPr>
        <w:t>ncı</w:t>
      </w:r>
      <w:proofErr w:type="spellEnd"/>
      <w:proofErr w:type="gramEnd"/>
      <w:r w:rsidR="00C75DBF">
        <w:rPr>
          <w:rFonts w:ascii="Times New Roman" w:hAnsi="Times New Roman"/>
          <w:sz w:val="24"/>
          <w:szCs w:val="24"/>
        </w:rPr>
        <w:t xml:space="preserve"> </w:t>
      </w:r>
      <w:r w:rsidR="007072C1" w:rsidRPr="00A94560">
        <w:rPr>
          <w:rFonts w:ascii="Times New Roman" w:hAnsi="Times New Roman"/>
          <w:sz w:val="24"/>
          <w:szCs w:val="24"/>
        </w:rPr>
        <w:t xml:space="preserve">maddesindeki bilgi ve belgeler ile ilgili Bölge Müdürlüklerine müracaat ederek </w:t>
      </w:r>
      <w:proofErr w:type="spellStart"/>
      <w:r w:rsidR="00B76941" w:rsidRPr="00A94560">
        <w:rPr>
          <w:rFonts w:ascii="Times New Roman" w:hAnsi="Times New Roman"/>
          <w:sz w:val="24"/>
          <w:szCs w:val="24"/>
        </w:rPr>
        <w:t>TMFB</w:t>
      </w:r>
      <w:r w:rsidR="00D572F3">
        <w:rPr>
          <w:rFonts w:ascii="Times New Roman" w:hAnsi="Times New Roman"/>
          <w:sz w:val="24"/>
          <w:szCs w:val="24"/>
        </w:rPr>
        <w:t>’</w:t>
      </w:r>
      <w:r w:rsidR="007072C1" w:rsidRPr="00A94560">
        <w:rPr>
          <w:rFonts w:ascii="Times New Roman" w:hAnsi="Times New Roman"/>
          <w:sz w:val="24"/>
          <w:szCs w:val="24"/>
        </w:rPr>
        <w:t>lerini</w:t>
      </w:r>
      <w:proofErr w:type="spellEnd"/>
      <w:r w:rsidR="007072C1" w:rsidRPr="00A94560">
        <w:rPr>
          <w:rFonts w:ascii="Times New Roman" w:hAnsi="Times New Roman"/>
          <w:sz w:val="24"/>
          <w:szCs w:val="24"/>
        </w:rPr>
        <w:t xml:space="preserve"> yeniden almaları gereki</w:t>
      </w:r>
      <w:r w:rsidR="007072C1" w:rsidRPr="00DE6BFE">
        <w:rPr>
          <w:rFonts w:ascii="Times New Roman" w:hAnsi="Times New Roman"/>
          <w:sz w:val="24"/>
          <w:szCs w:val="24"/>
        </w:rPr>
        <w:t>r</w:t>
      </w:r>
      <w:r w:rsidR="00DE6BFE" w:rsidRPr="00443A9B">
        <w:rPr>
          <w:rFonts w:ascii="Times New Roman" w:hAnsi="Times New Roman"/>
          <w:sz w:val="24"/>
          <w:szCs w:val="24"/>
        </w:rPr>
        <w:t>.</w:t>
      </w:r>
    </w:p>
    <w:p w:rsidR="00443A9B" w:rsidRDefault="003259B4" w:rsidP="00443A9B">
      <w:pPr>
        <w:spacing w:after="0" w:line="26" w:lineRule="atLeast"/>
        <w:ind w:firstLine="709"/>
        <w:jc w:val="both"/>
        <w:rPr>
          <w:rFonts w:ascii="Times New Roman" w:hAnsi="Times New Roman"/>
          <w:sz w:val="24"/>
          <w:szCs w:val="24"/>
        </w:rPr>
      </w:pPr>
      <w:r>
        <w:rPr>
          <w:rFonts w:ascii="Times New Roman" w:hAnsi="Times New Roman"/>
          <w:sz w:val="24"/>
          <w:szCs w:val="24"/>
        </w:rPr>
        <w:t>(3</w:t>
      </w:r>
      <w:r w:rsidR="007072C1" w:rsidRPr="00525D35">
        <w:rPr>
          <w:rFonts w:ascii="Times New Roman" w:hAnsi="Times New Roman"/>
          <w:sz w:val="24"/>
          <w:szCs w:val="24"/>
        </w:rPr>
        <w:t>)</w:t>
      </w:r>
      <w:r w:rsidR="00C75DBF">
        <w:rPr>
          <w:rFonts w:ascii="Times New Roman" w:hAnsi="Times New Roman"/>
          <w:sz w:val="24"/>
          <w:szCs w:val="24"/>
        </w:rPr>
        <w:t xml:space="preserve"> </w:t>
      </w:r>
      <w:proofErr w:type="spellStart"/>
      <w:r w:rsidR="00FA05D0">
        <w:rPr>
          <w:rFonts w:ascii="Times New Roman" w:hAnsi="Times New Roman"/>
          <w:sz w:val="24"/>
          <w:szCs w:val="24"/>
        </w:rPr>
        <w:t>TMFB</w:t>
      </w:r>
      <w:r w:rsidR="009206DF">
        <w:rPr>
          <w:rFonts w:ascii="Times New Roman" w:hAnsi="Times New Roman"/>
          <w:sz w:val="24"/>
          <w:szCs w:val="24"/>
        </w:rPr>
        <w:t>’si</w:t>
      </w:r>
      <w:proofErr w:type="spellEnd"/>
      <w:r w:rsidR="00D572F3">
        <w:rPr>
          <w:rFonts w:ascii="Times New Roman" w:hAnsi="Times New Roman"/>
          <w:sz w:val="24"/>
          <w:szCs w:val="24"/>
        </w:rPr>
        <w:t xml:space="preserve"> </w:t>
      </w:r>
      <w:r w:rsidR="007072C1" w:rsidRPr="00D12D4D">
        <w:rPr>
          <w:rFonts w:ascii="Times New Roman" w:hAnsi="Times New Roman"/>
          <w:sz w:val="24"/>
          <w:szCs w:val="24"/>
        </w:rPr>
        <w:t>bulunan işletmenin</w:t>
      </w:r>
      <w:r w:rsidR="00C75DBF">
        <w:rPr>
          <w:rFonts w:ascii="Times New Roman" w:hAnsi="Times New Roman"/>
          <w:sz w:val="24"/>
          <w:szCs w:val="24"/>
        </w:rPr>
        <w:t xml:space="preserve"> </w:t>
      </w:r>
      <w:r w:rsidR="002D290D">
        <w:rPr>
          <w:rFonts w:ascii="Times New Roman" w:hAnsi="Times New Roman"/>
          <w:sz w:val="24"/>
          <w:szCs w:val="24"/>
        </w:rPr>
        <w:t>nevi veya</w:t>
      </w:r>
      <w:r w:rsidR="007072C1" w:rsidRPr="00D12D4D">
        <w:rPr>
          <w:rFonts w:ascii="Times New Roman" w:hAnsi="Times New Roman"/>
          <w:sz w:val="24"/>
          <w:szCs w:val="24"/>
        </w:rPr>
        <w:t xml:space="preserve"> unvanının, </w:t>
      </w:r>
      <w:r w:rsidR="007072C1" w:rsidRPr="00B670BB">
        <w:rPr>
          <w:rFonts w:ascii="Times New Roman" w:hAnsi="Times New Roman"/>
          <w:sz w:val="24"/>
          <w:szCs w:val="24"/>
        </w:rPr>
        <w:t>adresinin</w:t>
      </w:r>
      <w:r w:rsidR="002D290D" w:rsidRPr="00B670BB">
        <w:rPr>
          <w:rFonts w:ascii="Times New Roman" w:hAnsi="Times New Roman"/>
          <w:sz w:val="24"/>
          <w:szCs w:val="24"/>
        </w:rPr>
        <w:t xml:space="preserve"> değişmesi ve</w:t>
      </w:r>
      <w:r w:rsidR="00C75DBF">
        <w:rPr>
          <w:rFonts w:ascii="Times New Roman" w:hAnsi="Times New Roman"/>
          <w:sz w:val="24"/>
          <w:szCs w:val="24"/>
        </w:rPr>
        <w:t xml:space="preserve"> </w:t>
      </w:r>
      <w:r w:rsidR="007072C1" w:rsidRPr="00D12D4D">
        <w:rPr>
          <w:rFonts w:ascii="Times New Roman" w:hAnsi="Times New Roman"/>
          <w:sz w:val="24"/>
          <w:szCs w:val="24"/>
        </w:rPr>
        <w:t xml:space="preserve">Ticaret Sicil Gazetesinde yayımlanmasına müteakiben, bu değişiklikler </w:t>
      </w:r>
      <w:r w:rsidR="009C64E4" w:rsidRPr="00D12D4D">
        <w:rPr>
          <w:rFonts w:ascii="Times New Roman" w:hAnsi="Times New Roman"/>
          <w:sz w:val="24"/>
          <w:szCs w:val="24"/>
        </w:rPr>
        <w:t xml:space="preserve">1 </w:t>
      </w:r>
      <w:r w:rsidR="007072C1" w:rsidRPr="00D12D4D">
        <w:rPr>
          <w:rFonts w:ascii="Times New Roman" w:hAnsi="Times New Roman"/>
          <w:sz w:val="24"/>
          <w:szCs w:val="24"/>
        </w:rPr>
        <w:t>ay içerisinde ilgili Bölge Müdürlüğüne bildirilir</w:t>
      </w:r>
      <w:r w:rsidR="00EF6D28" w:rsidRPr="00D12D4D">
        <w:rPr>
          <w:rFonts w:ascii="Times New Roman" w:hAnsi="Times New Roman"/>
          <w:sz w:val="24"/>
          <w:szCs w:val="24"/>
        </w:rPr>
        <w:t>.</w:t>
      </w:r>
      <w:r w:rsidR="002D290D">
        <w:rPr>
          <w:rFonts w:ascii="Times New Roman" w:hAnsi="Times New Roman"/>
          <w:sz w:val="24"/>
          <w:szCs w:val="24"/>
        </w:rPr>
        <w:t xml:space="preserve"> Bu değişikliklere</w:t>
      </w:r>
      <w:r w:rsidR="00C75DBF">
        <w:rPr>
          <w:rFonts w:ascii="Times New Roman" w:hAnsi="Times New Roman"/>
          <w:sz w:val="24"/>
          <w:szCs w:val="24"/>
        </w:rPr>
        <w:t xml:space="preserve"> </w:t>
      </w:r>
      <w:r w:rsidR="002D290D">
        <w:rPr>
          <w:rFonts w:ascii="Times New Roman" w:hAnsi="Times New Roman"/>
          <w:sz w:val="24"/>
          <w:szCs w:val="24"/>
        </w:rPr>
        <w:t xml:space="preserve">bağlı olarak yeni TMFB düzenlenir. </w:t>
      </w:r>
      <w:r w:rsidR="009C64E4" w:rsidRPr="00D12D4D">
        <w:rPr>
          <w:rFonts w:ascii="Times New Roman" w:hAnsi="Times New Roman"/>
          <w:sz w:val="24"/>
          <w:szCs w:val="24"/>
        </w:rPr>
        <w:t xml:space="preserve">Yapılacak </w:t>
      </w:r>
      <w:r w:rsidR="00785E9E" w:rsidRPr="00C75DBF">
        <w:rPr>
          <w:rFonts w:ascii="Times New Roman" w:hAnsi="Times New Roman"/>
          <w:sz w:val="24"/>
          <w:szCs w:val="24"/>
        </w:rPr>
        <w:t xml:space="preserve">inceleme ve </w:t>
      </w:r>
      <w:r w:rsidR="009C64E4" w:rsidRPr="00D12D4D">
        <w:rPr>
          <w:rFonts w:ascii="Times New Roman" w:hAnsi="Times New Roman"/>
          <w:sz w:val="24"/>
          <w:szCs w:val="24"/>
        </w:rPr>
        <w:t>denetimlerde verilen süre içerisinde</w:t>
      </w:r>
      <w:r w:rsidR="00EF6D28" w:rsidRPr="00D12D4D">
        <w:rPr>
          <w:rFonts w:ascii="Times New Roman" w:hAnsi="Times New Roman"/>
          <w:sz w:val="24"/>
          <w:szCs w:val="24"/>
        </w:rPr>
        <w:t xml:space="preserve"> bildirimde bulun</w:t>
      </w:r>
      <w:r w:rsidR="009C64E4" w:rsidRPr="00D12D4D">
        <w:rPr>
          <w:rFonts w:ascii="Times New Roman" w:hAnsi="Times New Roman"/>
          <w:sz w:val="24"/>
          <w:szCs w:val="24"/>
        </w:rPr>
        <w:t xml:space="preserve">mayan işletmelerin </w:t>
      </w:r>
      <w:proofErr w:type="spellStart"/>
      <w:r w:rsidR="009C64E4" w:rsidRPr="00D12D4D">
        <w:rPr>
          <w:rFonts w:ascii="Times New Roman" w:hAnsi="Times New Roman"/>
          <w:sz w:val="24"/>
          <w:szCs w:val="24"/>
        </w:rPr>
        <w:t>TMFB</w:t>
      </w:r>
      <w:r w:rsidR="009206DF">
        <w:rPr>
          <w:rFonts w:ascii="Times New Roman" w:hAnsi="Times New Roman"/>
          <w:sz w:val="24"/>
          <w:szCs w:val="24"/>
        </w:rPr>
        <w:t>’si</w:t>
      </w:r>
      <w:proofErr w:type="spellEnd"/>
      <w:r w:rsidR="009C64E4" w:rsidRPr="00D12D4D">
        <w:rPr>
          <w:rFonts w:ascii="Times New Roman" w:hAnsi="Times New Roman"/>
          <w:sz w:val="24"/>
          <w:szCs w:val="24"/>
        </w:rPr>
        <w:t xml:space="preserve"> iptal edilir. </w:t>
      </w:r>
    </w:p>
    <w:p w:rsidR="00443A9B" w:rsidRDefault="003259B4" w:rsidP="00443A9B">
      <w:pPr>
        <w:spacing w:after="0" w:line="26" w:lineRule="atLeast"/>
        <w:ind w:firstLine="709"/>
        <w:jc w:val="both"/>
        <w:rPr>
          <w:rFonts w:ascii="Times New Roman" w:hAnsi="Times New Roman"/>
          <w:sz w:val="24"/>
          <w:szCs w:val="24"/>
        </w:rPr>
      </w:pPr>
      <w:r>
        <w:rPr>
          <w:rFonts w:ascii="Times New Roman" w:hAnsi="Times New Roman"/>
          <w:sz w:val="24"/>
          <w:szCs w:val="24"/>
        </w:rPr>
        <w:t>(4</w:t>
      </w:r>
      <w:r w:rsidR="00285D97" w:rsidRPr="00A94560">
        <w:rPr>
          <w:rFonts w:ascii="Times New Roman" w:hAnsi="Times New Roman"/>
          <w:sz w:val="24"/>
          <w:szCs w:val="24"/>
        </w:rPr>
        <w:t>)</w:t>
      </w:r>
      <w:r w:rsidR="00CC2F20">
        <w:rPr>
          <w:rFonts w:ascii="Times New Roman" w:hAnsi="Times New Roman"/>
          <w:sz w:val="24"/>
          <w:szCs w:val="24"/>
        </w:rPr>
        <w:t xml:space="preserve"> </w:t>
      </w:r>
      <w:r w:rsidR="00987847">
        <w:rPr>
          <w:rFonts w:ascii="Times New Roman" w:hAnsi="Times New Roman"/>
          <w:sz w:val="24"/>
          <w:szCs w:val="24"/>
        </w:rPr>
        <w:t>İşletmede y</w:t>
      </w:r>
      <w:r w:rsidR="00494AA9" w:rsidRPr="00A94560">
        <w:rPr>
          <w:rFonts w:ascii="Times New Roman" w:hAnsi="Times New Roman"/>
          <w:sz w:val="24"/>
          <w:szCs w:val="24"/>
        </w:rPr>
        <w:t xml:space="preserve">apılacak, </w:t>
      </w:r>
      <w:r w:rsidR="00494AA9" w:rsidRPr="00D12D4D">
        <w:rPr>
          <w:rFonts w:ascii="Times New Roman" w:hAnsi="Times New Roman"/>
          <w:sz w:val="24"/>
          <w:szCs w:val="24"/>
        </w:rPr>
        <w:t xml:space="preserve">inceleme ve denetimler sonucunda </w:t>
      </w:r>
      <w:r w:rsidR="00494AA9" w:rsidRPr="00A94560">
        <w:rPr>
          <w:rFonts w:ascii="Times New Roman" w:hAnsi="Times New Roman"/>
          <w:sz w:val="24"/>
          <w:szCs w:val="24"/>
        </w:rPr>
        <w:t>işletmelerin</w:t>
      </w:r>
      <w:r w:rsidR="00904E8F" w:rsidRPr="00A94560">
        <w:rPr>
          <w:rFonts w:ascii="Times New Roman" w:hAnsi="Times New Roman"/>
          <w:sz w:val="24"/>
          <w:szCs w:val="24"/>
        </w:rPr>
        <w:t>,</w:t>
      </w:r>
      <w:r w:rsidR="00CC2F20">
        <w:rPr>
          <w:rFonts w:ascii="Times New Roman" w:hAnsi="Times New Roman"/>
          <w:sz w:val="24"/>
          <w:szCs w:val="24"/>
        </w:rPr>
        <w:t xml:space="preserve"> </w:t>
      </w:r>
      <w:r w:rsidR="00904E8F" w:rsidRPr="00A94560">
        <w:rPr>
          <w:rFonts w:ascii="Times New Roman" w:hAnsi="Times New Roman"/>
          <w:sz w:val="24"/>
          <w:szCs w:val="24"/>
        </w:rPr>
        <w:t>belgelendirmeye esas başvuru evrakında</w:t>
      </w:r>
      <w:r w:rsidR="00494AA9" w:rsidRPr="00A94560">
        <w:rPr>
          <w:rFonts w:ascii="Times New Roman" w:hAnsi="Times New Roman"/>
          <w:sz w:val="24"/>
          <w:szCs w:val="24"/>
        </w:rPr>
        <w:t xml:space="preserve"> yanıltıcı bilgi ve usulsüzlük </w:t>
      </w:r>
      <w:r w:rsidR="00904E8F" w:rsidRPr="00A94560">
        <w:rPr>
          <w:rFonts w:ascii="Times New Roman" w:hAnsi="Times New Roman"/>
          <w:sz w:val="24"/>
          <w:szCs w:val="24"/>
        </w:rPr>
        <w:t xml:space="preserve">yaptıklarının </w:t>
      </w:r>
      <w:r w:rsidR="00494AA9" w:rsidRPr="00A94560">
        <w:rPr>
          <w:rFonts w:ascii="Times New Roman" w:hAnsi="Times New Roman"/>
          <w:sz w:val="24"/>
          <w:szCs w:val="24"/>
        </w:rPr>
        <w:t>tespit edil</w:t>
      </w:r>
      <w:r w:rsidR="00904E8F" w:rsidRPr="00A94560">
        <w:rPr>
          <w:rFonts w:ascii="Times New Roman" w:hAnsi="Times New Roman"/>
          <w:sz w:val="24"/>
          <w:szCs w:val="24"/>
        </w:rPr>
        <w:t>mesi halinde</w:t>
      </w:r>
      <w:r w:rsidR="00987847">
        <w:rPr>
          <w:rFonts w:ascii="Times New Roman" w:hAnsi="Times New Roman"/>
          <w:sz w:val="24"/>
          <w:szCs w:val="24"/>
        </w:rPr>
        <w:t>,</w:t>
      </w:r>
      <w:r w:rsidR="00494AA9" w:rsidRPr="00A94560">
        <w:rPr>
          <w:rFonts w:ascii="Times New Roman" w:hAnsi="Times New Roman"/>
          <w:sz w:val="24"/>
          <w:szCs w:val="24"/>
        </w:rPr>
        <w:t xml:space="preserve"> </w:t>
      </w:r>
      <w:proofErr w:type="spellStart"/>
      <w:r w:rsidR="00494AA9" w:rsidRPr="00A94560">
        <w:rPr>
          <w:rFonts w:ascii="Times New Roman" w:hAnsi="Times New Roman"/>
          <w:sz w:val="24"/>
          <w:szCs w:val="24"/>
        </w:rPr>
        <w:t>TMFB</w:t>
      </w:r>
      <w:r w:rsidR="009206DF">
        <w:rPr>
          <w:rFonts w:ascii="Times New Roman" w:hAnsi="Times New Roman"/>
          <w:sz w:val="24"/>
          <w:szCs w:val="24"/>
        </w:rPr>
        <w:t>’</w:t>
      </w:r>
      <w:r w:rsidR="005930AA">
        <w:rPr>
          <w:rFonts w:ascii="Times New Roman" w:hAnsi="Times New Roman"/>
          <w:sz w:val="24"/>
          <w:szCs w:val="24"/>
        </w:rPr>
        <w:t>leri</w:t>
      </w:r>
      <w:proofErr w:type="spellEnd"/>
      <w:r w:rsidR="005930AA">
        <w:rPr>
          <w:rFonts w:ascii="Times New Roman" w:hAnsi="Times New Roman"/>
          <w:sz w:val="24"/>
          <w:szCs w:val="24"/>
        </w:rPr>
        <w:t xml:space="preserve"> </w:t>
      </w:r>
      <w:r w:rsidR="00494AA9" w:rsidRPr="00A94560">
        <w:rPr>
          <w:rFonts w:ascii="Times New Roman" w:hAnsi="Times New Roman"/>
          <w:sz w:val="24"/>
          <w:szCs w:val="24"/>
        </w:rPr>
        <w:t xml:space="preserve">iptal edilir. </w:t>
      </w:r>
    </w:p>
    <w:p w:rsidR="00443A9B" w:rsidRDefault="00987847" w:rsidP="00443A9B">
      <w:pPr>
        <w:spacing w:after="0" w:line="26" w:lineRule="atLeast"/>
        <w:ind w:firstLine="709"/>
        <w:jc w:val="both"/>
        <w:rPr>
          <w:rFonts w:ascii="Times New Roman" w:hAnsi="Times New Roman"/>
          <w:color w:val="000000" w:themeColor="text1"/>
          <w:sz w:val="24"/>
          <w:szCs w:val="24"/>
        </w:rPr>
      </w:pPr>
      <w:r w:rsidRPr="007F33AB">
        <w:rPr>
          <w:rFonts w:ascii="Times New Roman" w:hAnsi="Times New Roman"/>
          <w:color w:val="000000" w:themeColor="text1"/>
          <w:sz w:val="24"/>
          <w:szCs w:val="24"/>
        </w:rPr>
        <w:t>(</w:t>
      </w:r>
      <w:r w:rsidR="00D12D4D" w:rsidRPr="007F33AB">
        <w:rPr>
          <w:rFonts w:ascii="Times New Roman" w:hAnsi="Times New Roman"/>
          <w:color w:val="000000" w:themeColor="text1"/>
          <w:sz w:val="24"/>
          <w:szCs w:val="24"/>
        </w:rPr>
        <w:t>5</w:t>
      </w:r>
      <w:r w:rsidRPr="007F33AB">
        <w:rPr>
          <w:rFonts w:ascii="Times New Roman" w:hAnsi="Times New Roman"/>
          <w:color w:val="000000" w:themeColor="text1"/>
          <w:sz w:val="24"/>
          <w:szCs w:val="24"/>
        </w:rPr>
        <w:t xml:space="preserve">) Bu Yönerge kapsamında </w:t>
      </w:r>
      <w:proofErr w:type="spellStart"/>
      <w:r w:rsidR="00046679" w:rsidRPr="00CC2F20">
        <w:rPr>
          <w:rFonts w:ascii="Times New Roman" w:hAnsi="Times New Roman"/>
          <w:color w:val="000000" w:themeColor="text1"/>
          <w:sz w:val="24"/>
          <w:szCs w:val="24"/>
        </w:rPr>
        <w:t>TMFB</w:t>
      </w:r>
      <w:r w:rsidR="00AA6721">
        <w:rPr>
          <w:rFonts w:ascii="Times New Roman" w:hAnsi="Times New Roman"/>
          <w:color w:val="000000" w:themeColor="text1"/>
          <w:sz w:val="24"/>
          <w:szCs w:val="24"/>
        </w:rPr>
        <w:t>’ye</w:t>
      </w:r>
      <w:proofErr w:type="spellEnd"/>
      <w:r w:rsidR="00046679" w:rsidRPr="00CC2F20">
        <w:rPr>
          <w:rFonts w:ascii="Times New Roman" w:hAnsi="Times New Roman"/>
          <w:color w:val="000000" w:themeColor="text1"/>
          <w:sz w:val="24"/>
          <w:szCs w:val="24"/>
        </w:rPr>
        <w:t xml:space="preserve"> sahip bir işletmenin,</w:t>
      </w:r>
      <w:r w:rsidR="00046679" w:rsidRPr="00443A9B">
        <w:rPr>
          <w:rFonts w:ascii="Times New Roman" w:hAnsi="Times New Roman"/>
          <w:color w:val="000000" w:themeColor="text1"/>
          <w:sz w:val="24"/>
          <w:szCs w:val="24"/>
        </w:rPr>
        <w:t xml:space="preserve"> ticari</w:t>
      </w:r>
      <w:r w:rsidRPr="007F33AB">
        <w:rPr>
          <w:rFonts w:ascii="Times New Roman" w:hAnsi="Times New Roman"/>
          <w:color w:val="000000" w:themeColor="text1"/>
          <w:sz w:val="24"/>
          <w:szCs w:val="24"/>
        </w:rPr>
        <w:t xml:space="preserve"> faaliyetini sonlandırması veya işletmesini başka bir gerçek veya tüzel kişiliğe devretmesi halinde</w:t>
      </w:r>
      <w:r w:rsidR="00046679" w:rsidRPr="00443A9B">
        <w:rPr>
          <w:rFonts w:ascii="Times New Roman" w:hAnsi="Times New Roman"/>
          <w:color w:val="000000" w:themeColor="text1"/>
          <w:sz w:val="24"/>
          <w:szCs w:val="24"/>
        </w:rPr>
        <w:t xml:space="preserve"> </w:t>
      </w:r>
      <w:r w:rsidR="00416925" w:rsidRPr="007F33AB">
        <w:rPr>
          <w:rFonts w:ascii="Times New Roman" w:hAnsi="Times New Roman"/>
          <w:color w:val="000000" w:themeColor="text1"/>
          <w:sz w:val="24"/>
          <w:szCs w:val="24"/>
        </w:rPr>
        <w:t xml:space="preserve">sahip olduğu </w:t>
      </w:r>
      <w:proofErr w:type="spellStart"/>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w:t>
      </w:r>
      <w:r w:rsidR="00AA6721">
        <w:rPr>
          <w:rFonts w:ascii="Times New Roman" w:hAnsi="Times New Roman"/>
          <w:color w:val="000000" w:themeColor="text1"/>
          <w:sz w:val="24"/>
          <w:szCs w:val="24"/>
        </w:rPr>
        <w:t>y</w:t>
      </w:r>
      <w:r w:rsidR="009206DF">
        <w:rPr>
          <w:rFonts w:ascii="Times New Roman" w:hAnsi="Times New Roman"/>
          <w:color w:val="000000" w:themeColor="text1"/>
          <w:sz w:val="24"/>
          <w:szCs w:val="24"/>
        </w:rPr>
        <w:t>i</w:t>
      </w:r>
      <w:proofErr w:type="spellEnd"/>
      <w:r w:rsidR="009206DF">
        <w:rPr>
          <w:rFonts w:ascii="Times New Roman" w:hAnsi="Times New Roman"/>
          <w:color w:val="000000" w:themeColor="text1"/>
          <w:sz w:val="24"/>
          <w:szCs w:val="24"/>
        </w:rPr>
        <w:t xml:space="preserve"> </w:t>
      </w:r>
      <w:r w:rsidR="00416925" w:rsidRPr="007F33AB">
        <w:rPr>
          <w:rFonts w:ascii="Times New Roman" w:hAnsi="Times New Roman"/>
          <w:color w:val="000000" w:themeColor="text1"/>
          <w:sz w:val="24"/>
          <w:szCs w:val="24"/>
        </w:rPr>
        <w:t xml:space="preserve">iptal ettirmek için; </w:t>
      </w:r>
      <w:r w:rsidR="00046679" w:rsidRPr="007F33AB">
        <w:rPr>
          <w:rFonts w:ascii="Times New Roman" w:hAnsi="Times New Roman"/>
          <w:color w:val="000000" w:themeColor="text1"/>
          <w:sz w:val="24"/>
          <w:szCs w:val="24"/>
        </w:rPr>
        <w:t xml:space="preserve">ticari </w:t>
      </w:r>
      <w:r w:rsidRPr="007F33AB">
        <w:rPr>
          <w:rFonts w:ascii="Times New Roman" w:hAnsi="Times New Roman"/>
          <w:color w:val="000000" w:themeColor="text1"/>
          <w:sz w:val="24"/>
          <w:szCs w:val="24"/>
        </w:rPr>
        <w:t>faaliyetini sonlandırdığını</w:t>
      </w:r>
      <w:r w:rsidR="0080201A" w:rsidRPr="007F33AB">
        <w:rPr>
          <w:rFonts w:ascii="Times New Roman" w:hAnsi="Times New Roman"/>
          <w:color w:val="000000" w:themeColor="text1"/>
          <w:sz w:val="24"/>
          <w:szCs w:val="24"/>
        </w:rPr>
        <w:t>n</w:t>
      </w:r>
      <w:r w:rsidRPr="007F33AB">
        <w:rPr>
          <w:rFonts w:ascii="Times New Roman" w:hAnsi="Times New Roman"/>
          <w:color w:val="000000" w:themeColor="text1"/>
          <w:sz w:val="24"/>
          <w:szCs w:val="24"/>
        </w:rPr>
        <w:t xml:space="preserve"> veya işletmenin </w:t>
      </w:r>
      <w:r w:rsidRPr="007F33AB">
        <w:rPr>
          <w:rFonts w:ascii="Times New Roman" w:hAnsi="Times New Roman"/>
          <w:color w:val="000000" w:themeColor="text1"/>
          <w:sz w:val="24"/>
          <w:szCs w:val="24"/>
        </w:rPr>
        <w:lastRenderedPageBreak/>
        <w:t xml:space="preserve">devredildiğinin yayımlandığı Ticaret Sicil Gazetesinin aslı </w:t>
      </w:r>
      <w:r w:rsidR="00272977" w:rsidRPr="007F33AB">
        <w:rPr>
          <w:rFonts w:ascii="Times New Roman" w:hAnsi="Times New Roman"/>
          <w:color w:val="000000" w:themeColor="text1"/>
          <w:sz w:val="24"/>
          <w:szCs w:val="24"/>
        </w:rPr>
        <w:t xml:space="preserve">veya </w:t>
      </w:r>
      <w:r w:rsidRPr="007F33AB">
        <w:rPr>
          <w:rFonts w:ascii="Times New Roman" w:hAnsi="Times New Roman"/>
          <w:color w:val="000000" w:themeColor="text1"/>
          <w:sz w:val="24"/>
          <w:szCs w:val="24"/>
        </w:rPr>
        <w:t xml:space="preserve">işletmenin bağlı olduğu vergi dairesinden alınan terki ticaret yazısının ibraz edilmesi halinde, işletmenin </w:t>
      </w:r>
      <w:proofErr w:type="spellStart"/>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’si</w:t>
      </w:r>
      <w:proofErr w:type="spellEnd"/>
      <w:r w:rsidR="009206DF">
        <w:rPr>
          <w:rFonts w:ascii="Times New Roman" w:hAnsi="Times New Roman"/>
          <w:color w:val="000000" w:themeColor="text1"/>
          <w:sz w:val="24"/>
          <w:szCs w:val="24"/>
        </w:rPr>
        <w:t xml:space="preserve"> </w:t>
      </w:r>
      <w:r w:rsidR="0080201A" w:rsidRPr="007F33AB">
        <w:rPr>
          <w:rFonts w:ascii="Times New Roman" w:hAnsi="Times New Roman"/>
          <w:color w:val="000000" w:themeColor="text1"/>
          <w:sz w:val="24"/>
          <w:szCs w:val="24"/>
        </w:rPr>
        <w:t xml:space="preserve">ilgili </w:t>
      </w:r>
      <w:r w:rsidRPr="007F33AB">
        <w:rPr>
          <w:rFonts w:ascii="Times New Roman" w:hAnsi="Times New Roman"/>
          <w:color w:val="000000" w:themeColor="text1"/>
          <w:sz w:val="24"/>
          <w:szCs w:val="24"/>
        </w:rPr>
        <w:t>Bölge Müdürlü</w:t>
      </w:r>
      <w:r w:rsidR="0080201A" w:rsidRPr="007F33AB">
        <w:rPr>
          <w:rFonts w:ascii="Times New Roman" w:hAnsi="Times New Roman"/>
          <w:color w:val="000000" w:themeColor="text1"/>
          <w:sz w:val="24"/>
          <w:szCs w:val="24"/>
        </w:rPr>
        <w:t>ğün</w:t>
      </w:r>
      <w:r w:rsidR="00D358E6" w:rsidRPr="007F33AB">
        <w:rPr>
          <w:rFonts w:ascii="Times New Roman" w:hAnsi="Times New Roman"/>
          <w:color w:val="000000" w:themeColor="text1"/>
          <w:sz w:val="24"/>
          <w:szCs w:val="24"/>
        </w:rPr>
        <w:t>ce</w:t>
      </w:r>
      <w:r w:rsidRPr="007F33AB">
        <w:rPr>
          <w:rFonts w:ascii="Times New Roman" w:hAnsi="Times New Roman"/>
          <w:color w:val="000000" w:themeColor="text1"/>
          <w:sz w:val="24"/>
          <w:szCs w:val="24"/>
        </w:rPr>
        <w:t xml:space="preserve"> ile iptal edilir.</w:t>
      </w:r>
    </w:p>
    <w:p w:rsidR="00443A9B" w:rsidRDefault="00785E9E" w:rsidP="00443A9B">
      <w:pPr>
        <w:spacing w:after="0" w:line="26" w:lineRule="atLeast"/>
        <w:ind w:firstLine="709"/>
        <w:jc w:val="both"/>
        <w:rPr>
          <w:rFonts w:ascii="Times New Roman" w:hAnsi="Times New Roman"/>
          <w:sz w:val="24"/>
          <w:szCs w:val="24"/>
        </w:rPr>
      </w:pPr>
      <w:r w:rsidRPr="00CC2F20">
        <w:rPr>
          <w:rFonts w:ascii="Times New Roman" w:hAnsi="Times New Roman"/>
          <w:sz w:val="24"/>
          <w:szCs w:val="24"/>
        </w:rPr>
        <w:t xml:space="preserve">(6) Yönergenin </w:t>
      </w:r>
      <w:r w:rsidR="00AA6721">
        <w:rPr>
          <w:rFonts w:ascii="Times New Roman" w:hAnsi="Times New Roman"/>
          <w:sz w:val="24"/>
          <w:szCs w:val="24"/>
        </w:rPr>
        <w:t xml:space="preserve">6 </w:t>
      </w:r>
      <w:proofErr w:type="spellStart"/>
      <w:r w:rsidRPr="00CC2F20">
        <w:rPr>
          <w:rFonts w:ascii="Times New Roman" w:hAnsi="Times New Roman"/>
          <w:sz w:val="24"/>
          <w:szCs w:val="24"/>
        </w:rPr>
        <w:t>ncı</w:t>
      </w:r>
      <w:proofErr w:type="spellEnd"/>
      <w:r w:rsidRPr="00CC2F20">
        <w:rPr>
          <w:rFonts w:ascii="Times New Roman" w:hAnsi="Times New Roman"/>
          <w:sz w:val="24"/>
          <w:szCs w:val="24"/>
        </w:rPr>
        <w:t xml:space="preserve"> maddesi birinci fıkrasının </w:t>
      </w:r>
      <w:r w:rsidR="004C35F6" w:rsidRPr="007F33AB">
        <w:rPr>
          <w:rFonts w:ascii="Times New Roman" w:hAnsi="Times New Roman"/>
          <w:sz w:val="24"/>
          <w:szCs w:val="24"/>
        </w:rPr>
        <w:t>(</w:t>
      </w:r>
      <w:r w:rsidR="00CC2F20">
        <w:rPr>
          <w:rFonts w:ascii="Times New Roman" w:hAnsi="Times New Roman"/>
          <w:sz w:val="24"/>
          <w:szCs w:val="24"/>
        </w:rPr>
        <w:t>c</w:t>
      </w:r>
      <w:r w:rsidR="004C35F6" w:rsidRPr="007F33AB">
        <w:rPr>
          <w:rFonts w:ascii="Times New Roman" w:hAnsi="Times New Roman"/>
          <w:sz w:val="24"/>
          <w:szCs w:val="24"/>
        </w:rPr>
        <w:t>)</w:t>
      </w:r>
      <w:r w:rsidRPr="00CC2F20">
        <w:rPr>
          <w:rFonts w:ascii="Times New Roman" w:hAnsi="Times New Roman"/>
          <w:sz w:val="24"/>
          <w:szCs w:val="24"/>
        </w:rPr>
        <w:t xml:space="preserve"> bendi kapsamında </w:t>
      </w:r>
      <w:r w:rsidR="00046679" w:rsidRPr="007F33AB">
        <w:rPr>
          <w:rFonts w:ascii="Times New Roman" w:hAnsi="Times New Roman"/>
          <w:sz w:val="24"/>
          <w:szCs w:val="24"/>
        </w:rPr>
        <w:t>TMFB</w:t>
      </w:r>
      <w:r w:rsidR="00046679">
        <w:rPr>
          <w:rFonts w:ascii="Times New Roman" w:hAnsi="Times New Roman"/>
          <w:sz w:val="24"/>
          <w:szCs w:val="24"/>
        </w:rPr>
        <w:t xml:space="preserve"> </w:t>
      </w:r>
      <w:r w:rsidRPr="00CC2F20">
        <w:rPr>
          <w:rFonts w:ascii="Times New Roman" w:hAnsi="Times New Roman"/>
          <w:sz w:val="24"/>
          <w:szCs w:val="24"/>
        </w:rPr>
        <w:t xml:space="preserve">düzenlenen işletmenin </w:t>
      </w:r>
      <w:r w:rsidR="00046679" w:rsidRPr="007F33AB">
        <w:rPr>
          <w:rFonts w:ascii="Times New Roman" w:hAnsi="Times New Roman"/>
          <w:sz w:val="24"/>
          <w:szCs w:val="24"/>
        </w:rPr>
        <w:t xml:space="preserve">ticari </w:t>
      </w:r>
      <w:r w:rsidRPr="00CC2F20">
        <w:rPr>
          <w:rFonts w:ascii="Times New Roman" w:hAnsi="Times New Roman"/>
          <w:sz w:val="24"/>
          <w:szCs w:val="24"/>
        </w:rPr>
        <w:t xml:space="preserve">faaliyetini sonlandırılmasında, işletmeye TMFB düzenlenmesi aşamasında kabul edilen belge, izin </w:t>
      </w:r>
      <w:proofErr w:type="spellStart"/>
      <w:r w:rsidRPr="00CC2F20">
        <w:rPr>
          <w:rFonts w:ascii="Times New Roman" w:hAnsi="Times New Roman"/>
          <w:sz w:val="24"/>
          <w:szCs w:val="24"/>
        </w:rPr>
        <w:t>vb</w:t>
      </w:r>
      <w:proofErr w:type="spellEnd"/>
      <w:r w:rsidRPr="00CC2F20">
        <w:rPr>
          <w:rFonts w:ascii="Times New Roman" w:hAnsi="Times New Roman"/>
          <w:sz w:val="24"/>
          <w:szCs w:val="24"/>
        </w:rPr>
        <w:t>.’</w:t>
      </w:r>
      <w:proofErr w:type="spellStart"/>
      <w:r w:rsidRPr="00CC2F20">
        <w:rPr>
          <w:rFonts w:ascii="Times New Roman" w:hAnsi="Times New Roman"/>
          <w:sz w:val="24"/>
          <w:szCs w:val="24"/>
        </w:rPr>
        <w:t>nin</w:t>
      </w:r>
      <w:proofErr w:type="spellEnd"/>
      <w:r w:rsidRPr="00CC2F20">
        <w:rPr>
          <w:rFonts w:ascii="Times New Roman" w:hAnsi="Times New Roman"/>
          <w:sz w:val="24"/>
          <w:szCs w:val="24"/>
        </w:rPr>
        <w:t xml:space="preserve"> verildiği yerden </w:t>
      </w:r>
      <w:r w:rsidR="00046679" w:rsidRPr="007F33AB">
        <w:rPr>
          <w:rFonts w:ascii="Times New Roman" w:hAnsi="Times New Roman"/>
          <w:sz w:val="24"/>
          <w:szCs w:val="24"/>
        </w:rPr>
        <w:t xml:space="preserve">ticari </w:t>
      </w:r>
      <w:r w:rsidRPr="00CC2F20">
        <w:rPr>
          <w:rFonts w:ascii="Times New Roman" w:hAnsi="Times New Roman"/>
          <w:sz w:val="24"/>
          <w:szCs w:val="24"/>
        </w:rPr>
        <w:t>faaliyetin sonlandırıldığına dair belge getirilmesi halinde</w:t>
      </w:r>
      <w:r w:rsidR="00CC2F20">
        <w:rPr>
          <w:rFonts w:ascii="Times New Roman" w:hAnsi="Times New Roman"/>
          <w:sz w:val="24"/>
          <w:szCs w:val="24"/>
        </w:rPr>
        <w:t xml:space="preserve"> </w:t>
      </w:r>
      <w:r w:rsidRPr="00CC2F20">
        <w:rPr>
          <w:rFonts w:ascii="Times New Roman" w:hAnsi="Times New Roman"/>
          <w:sz w:val="24"/>
          <w:szCs w:val="24"/>
        </w:rPr>
        <w:t xml:space="preserve">söz konusu </w:t>
      </w:r>
      <w:r w:rsidR="00FA05D0">
        <w:rPr>
          <w:rFonts w:ascii="Times New Roman" w:hAnsi="Times New Roman"/>
          <w:sz w:val="24"/>
          <w:szCs w:val="24"/>
        </w:rPr>
        <w:t>TMFB</w:t>
      </w:r>
      <w:r w:rsidR="009206DF">
        <w:rPr>
          <w:rFonts w:ascii="Times New Roman" w:hAnsi="Times New Roman"/>
          <w:sz w:val="24"/>
          <w:szCs w:val="24"/>
        </w:rPr>
        <w:t xml:space="preserve"> </w:t>
      </w:r>
      <w:r w:rsidRPr="00CC2F20">
        <w:rPr>
          <w:rFonts w:ascii="Times New Roman" w:hAnsi="Times New Roman"/>
          <w:sz w:val="24"/>
          <w:szCs w:val="24"/>
        </w:rPr>
        <w:t>ilgili Bölge Müdürlüğünce ile iptal edilir.</w:t>
      </w:r>
    </w:p>
    <w:p w:rsidR="00443A9B" w:rsidRDefault="00EC45A7" w:rsidP="00443A9B">
      <w:pPr>
        <w:spacing w:after="0" w:line="26" w:lineRule="atLeast"/>
        <w:ind w:firstLine="709"/>
        <w:jc w:val="both"/>
        <w:rPr>
          <w:rFonts w:ascii="Times New Roman" w:hAnsi="Times New Roman"/>
          <w:sz w:val="24"/>
          <w:szCs w:val="24"/>
        </w:rPr>
      </w:pPr>
      <w:r w:rsidRPr="00EC45A7">
        <w:rPr>
          <w:rFonts w:ascii="Times New Roman" w:hAnsi="Times New Roman"/>
          <w:color w:val="000000" w:themeColor="text1"/>
          <w:sz w:val="24"/>
          <w:szCs w:val="24"/>
        </w:rPr>
        <w:t>(</w:t>
      </w:r>
      <w:r w:rsidR="00D3681E">
        <w:rPr>
          <w:rFonts w:ascii="Times New Roman" w:hAnsi="Times New Roman"/>
          <w:color w:val="000000" w:themeColor="text1"/>
          <w:sz w:val="24"/>
          <w:szCs w:val="24"/>
        </w:rPr>
        <w:t>7</w:t>
      </w:r>
      <w:r w:rsidRPr="00EC45A7">
        <w:rPr>
          <w:rFonts w:ascii="Times New Roman" w:hAnsi="Times New Roman"/>
          <w:color w:val="000000" w:themeColor="text1"/>
          <w:sz w:val="24"/>
          <w:szCs w:val="24"/>
        </w:rPr>
        <w:t xml:space="preserve">) </w:t>
      </w:r>
      <w:r w:rsidR="007F33AB" w:rsidRPr="007F33AB">
        <w:rPr>
          <w:rFonts w:ascii="Times New Roman" w:hAnsi="Times New Roman"/>
          <w:sz w:val="24"/>
          <w:szCs w:val="24"/>
        </w:rPr>
        <w:t xml:space="preserve">Bu Yönerge kapsamında </w:t>
      </w:r>
      <w:r w:rsidR="00FA05D0">
        <w:rPr>
          <w:rFonts w:ascii="Times New Roman" w:hAnsi="Times New Roman"/>
          <w:sz w:val="24"/>
          <w:szCs w:val="24"/>
        </w:rPr>
        <w:t>TMFB</w:t>
      </w:r>
      <w:r w:rsidR="009206DF">
        <w:rPr>
          <w:rFonts w:ascii="Times New Roman" w:hAnsi="Times New Roman"/>
          <w:sz w:val="24"/>
          <w:szCs w:val="24"/>
        </w:rPr>
        <w:t xml:space="preserve"> </w:t>
      </w:r>
      <w:r w:rsidR="007F33AB" w:rsidRPr="007F33AB">
        <w:rPr>
          <w:rFonts w:ascii="Times New Roman" w:hAnsi="Times New Roman"/>
          <w:sz w:val="24"/>
          <w:szCs w:val="24"/>
        </w:rPr>
        <w:t>alan işletme, belge süresi bitim tarihinin 30 gün öncesinden ilgili Bölge Müdürlüğüne yenileme için yazılı olarak müracaat ede</w:t>
      </w:r>
      <w:r w:rsidR="005E4011">
        <w:rPr>
          <w:rFonts w:ascii="Times New Roman" w:hAnsi="Times New Roman"/>
          <w:sz w:val="24"/>
          <w:szCs w:val="24"/>
        </w:rPr>
        <w:t>bili</w:t>
      </w:r>
      <w:r w:rsidR="007F33AB" w:rsidRPr="007F33AB">
        <w:rPr>
          <w:rFonts w:ascii="Times New Roman" w:hAnsi="Times New Roman"/>
          <w:sz w:val="24"/>
          <w:szCs w:val="24"/>
        </w:rPr>
        <w:t xml:space="preserve">r. TMFB, yenileme ücretinin ödendiği tarih esas alınarak düzenlenir. </w:t>
      </w:r>
      <w:r w:rsidR="00D32FF8">
        <w:rPr>
          <w:rFonts w:ascii="Times New Roman" w:hAnsi="Times New Roman"/>
          <w:sz w:val="24"/>
          <w:szCs w:val="24"/>
        </w:rPr>
        <w:t>İ</w:t>
      </w:r>
      <w:r w:rsidR="00D32FF8" w:rsidRPr="007F33AB">
        <w:rPr>
          <w:rFonts w:ascii="Times New Roman" w:hAnsi="Times New Roman"/>
          <w:sz w:val="24"/>
          <w:szCs w:val="24"/>
        </w:rPr>
        <w:t>şletme</w:t>
      </w:r>
      <w:r w:rsidR="007F33AB" w:rsidRPr="007F33AB">
        <w:rPr>
          <w:rFonts w:ascii="Times New Roman" w:hAnsi="Times New Roman"/>
          <w:sz w:val="24"/>
          <w:szCs w:val="24"/>
        </w:rPr>
        <w:t xml:space="preserve">, TMFB bitim tarihinden bir ay sonrasına kadar, sahip oldukları </w:t>
      </w:r>
      <w:proofErr w:type="spellStart"/>
      <w:r w:rsidR="007F33AB" w:rsidRPr="007F33AB">
        <w:rPr>
          <w:rFonts w:ascii="Times New Roman" w:hAnsi="Times New Roman"/>
          <w:sz w:val="24"/>
          <w:szCs w:val="24"/>
        </w:rPr>
        <w:t>TMFB</w:t>
      </w:r>
      <w:r w:rsidR="009206DF">
        <w:rPr>
          <w:rFonts w:ascii="Times New Roman" w:hAnsi="Times New Roman"/>
          <w:sz w:val="24"/>
          <w:szCs w:val="24"/>
        </w:rPr>
        <w:t>’sini</w:t>
      </w:r>
      <w:proofErr w:type="spellEnd"/>
      <w:r w:rsidR="007F33AB" w:rsidRPr="007F33AB">
        <w:rPr>
          <w:rFonts w:ascii="Times New Roman" w:hAnsi="Times New Roman"/>
          <w:sz w:val="24"/>
          <w:szCs w:val="24"/>
        </w:rPr>
        <w:t xml:space="preserve"> yenilemek zorundadırlar. </w:t>
      </w:r>
    </w:p>
    <w:p w:rsidR="00231F87" w:rsidRDefault="009C48E4" w:rsidP="00443A9B">
      <w:pPr>
        <w:spacing w:after="0" w:line="26" w:lineRule="atLeast"/>
        <w:ind w:firstLine="709"/>
        <w:jc w:val="both"/>
        <w:rPr>
          <w:rFonts w:ascii="Times New Roman" w:hAnsi="Times New Roman"/>
          <w:color w:val="000000" w:themeColor="text1"/>
          <w:sz w:val="24"/>
          <w:szCs w:val="24"/>
        </w:rPr>
      </w:pPr>
      <w:r w:rsidRPr="00150DBE">
        <w:rPr>
          <w:rFonts w:ascii="Times New Roman" w:hAnsi="Times New Roman"/>
          <w:sz w:val="24"/>
          <w:szCs w:val="24"/>
        </w:rPr>
        <w:t xml:space="preserve">(8) </w:t>
      </w:r>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 xml:space="preserve"> </w:t>
      </w:r>
      <w:r w:rsidR="007F33AB" w:rsidRPr="007F33AB">
        <w:rPr>
          <w:rFonts w:ascii="Times New Roman" w:hAnsi="Times New Roman"/>
          <w:color w:val="000000" w:themeColor="text1"/>
          <w:sz w:val="24"/>
          <w:szCs w:val="24"/>
        </w:rPr>
        <w:t xml:space="preserve">sahipleri tarafından </w:t>
      </w:r>
      <w:proofErr w:type="spellStart"/>
      <w:r w:rsidR="007F33AB" w:rsidRPr="007F33AB">
        <w:rPr>
          <w:rFonts w:ascii="Times New Roman" w:hAnsi="Times New Roman"/>
          <w:color w:val="000000" w:themeColor="text1"/>
          <w:sz w:val="24"/>
          <w:szCs w:val="24"/>
        </w:rPr>
        <w:t>TMF</w:t>
      </w:r>
      <w:r w:rsidR="009206DF">
        <w:rPr>
          <w:rFonts w:ascii="Times New Roman" w:hAnsi="Times New Roman"/>
          <w:color w:val="000000" w:themeColor="text1"/>
          <w:sz w:val="24"/>
          <w:szCs w:val="24"/>
        </w:rPr>
        <w:t>B’</w:t>
      </w:r>
      <w:r w:rsidR="007F33AB" w:rsidRPr="007F33AB">
        <w:rPr>
          <w:rFonts w:ascii="Times New Roman" w:hAnsi="Times New Roman"/>
          <w:color w:val="000000" w:themeColor="text1"/>
          <w:sz w:val="24"/>
          <w:szCs w:val="24"/>
        </w:rPr>
        <w:t>sinin</w:t>
      </w:r>
      <w:proofErr w:type="spellEnd"/>
      <w:r w:rsidR="007F33AB" w:rsidRPr="007F33AB">
        <w:rPr>
          <w:rFonts w:ascii="Times New Roman" w:hAnsi="Times New Roman"/>
          <w:color w:val="000000" w:themeColor="text1"/>
          <w:sz w:val="24"/>
          <w:szCs w:val="24"/>
        </w:rPr>
        <w:t xml:space="preserve"> geçerlilik süresinin sona erdiği tarihten itibaren, </w:t>
      </w:r>
      <w:r w:rsidR="00D32FF8">
        <w:rPr>
          <w:rFonts w:ascii="Times New Roman" w:hAnsi="Times New Roman"/>
          <w:color w:val="000000" w:themeColor="text1"/>
          <w:sz w:val="24"/>
          <w:szCs w:val="24"/>
        </w:rPr>
        <w:t>yed</w:t>
      </w:r>
      <w:r w:rsidR="007F33AB" w:rsidRPr="007F33AB">
        <w:rPr>
          <w:rFonts w:ascii="Times New Roman" w:hAnsi="Times New Roman"/>
          <w:color w:val="000000" w:themeColor="text1"/>
          <w:sz w:val="24"/>
          <w:szCs w:val="24"/>
        </w:rPr>
        <w:t xml:space="preserve">inci fıkrada belirtilen süre içinde müracaat edilmemesi veya müracaat edildiği halde </w:t>
      </w:r>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 xml:space="preserve"> </w:t>
      </w:r>
      <w:r w:rsidR="007F33AB" w:rsidRPr="007F33AB">
        <w:rPr>
          <w:rFonts w:ascii="Times New Roman" w:hAnsi="Times New Roman"/>
          <w:color w:val="000000" w:themeColor="text1"/>
          <w:sz w:val="24"/>
          <w:szCs w:val="24"/>
        </w:rPr>
        <w:t xml:space="preserve">yenileme şartlarının yerine getirilmemesi halinde yenileme hakkı kaybedilir ve </w:t>
      </w:r>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 xml:space="preserve"> </w:t>
      </w:r>
      <w:r w:rsidR="007F33AB" w:rsidRPr="007F33AB">
        <w:rPr>
          <w:rFonts w:ascii="Times New Roman" w:hAnsi="Times New Roman"/>
          <w:color w:val="000000" w:themeColor="text1"/>
          <w:sz w:val="24"/>
          <w:szCs w:val="24"/>
        </w:rPr>
        <w:t xml:space="preserve">ayrıca bir işlem yapmaya gerek kalmaksızın iptal edilir.  </w:t>
      </w:r>
    </w:p>
    <w:p w:rsidR="009206DF" w:rsidRPr="00443A9B" w:rsidRDefault="009206DF" w:rsidP="00443A9B">
      <w:pPr>
        <w:tabs>
          <w:tab w:val="left" w:pos="567"/>
        </w:tabs>
        <w:spacing w:after="0" w:line="26" w:lineRule="atLeast"/>
        <w:jc w:val="center"/>
        <w:rPr>
          <w:rFonts w:ascii="Times New Roman" w:hAnsi="Times New Roman"/>
          <w:b/>
          <w:color w:val="000000" w:themeColor="text1"/>
          <w:sz w:val="24"/>
          <w:szCs w:val="24"/>
        </w:rPr>
      </w:pPr>
      <w:r w:rsidRPr="00443A9B">
        <w:rPr>
          <w:rFonts w:ascii="Times New Roman" w:hAnsi="Times New Roman"/>
          <w:b/>
          <w:color w:val="000000" w:themeColor="text1"/>
          <w:sz w:val="24"/>
          <w:szCs w:val="24"/>
        </w:rPr>
        <w:t>ÜÇÜNCÜ BÖLÜM</w:t>
      </w:r>
    </w:p>
    <w:p w:rsidR="009206DF" w:rsidRDefault="009206DF" w:rsidP="00443A9B">
      <w:pPr>
        <w:tabs>
          <w:tab w:val="left" w:pos="567"/>
        </w:tabs>
        <w:spacing w:after="0" w:line="26" w:lineRule="atLeast"/>
        <w:jc w:val="center"/>
        <w:rPr>
          <w:rFonts w:ascii="Times New Roman" w:hAnsi="Times New Roman"/>
          <w:color w:val="000000" w:themeColor="text1"/>
          <w:sz w:val="24"/>
          <w:szCs w:val="24"/>
        </w:rPr>
      </w:pPr>
      <w:r w:rsidRPr="00443A9B">
        <w:rPr>
          <w:rFonts w:ascii="Times New Roman" w:hAnsi="Times New Roman"/>
          <w:b/>
          <w:color w:val="000000" w:themeColor="text1"/>
          <w:sz w:val="24"/>
          <w:szCs w:val="24"/>
        </w:rPr>
        <w:t>Çeşitli ve Son Hükümler</w:t>
      </w:r>
    </w:p>
    <w:p w:rsidR="006D44DA" w:rsidRPr="00017826" w:rsidRDefault="00A708BE" w:rsidP="00EE02FB">
      <w:pPr>
        <w:spacing w:after="0" w:line="26" w:lineRule="atLeast"/>
        <w:ind w:firstLine="708"/>
        <w:jc w:val="both"/>
        <w:rPr>
          <w:rFonts w:ascii="Times New Roman" w:hAnsi="Times New Roman"/>
          <w:b/>
          <w:sz w:val="24"/>
          <w:szCs w:val="24"/>
        </w:rPr>
      </w:pPr>
      <w:r w:rsidRPr="00017826">
        <w:rPr>
          <w:rFonts w:ascii="Times New Roman" w:hAnsi="Times New Roman"/>
          <w:b/>
          <w:bCs/>
          <w:sz w:val="24"/>
          <w:szCs w:val="24"/>
        </w:rPr>
        <w:t>Diğer hükümler</w:t>
      </w:r>
    </w:p>
    <w:p w:rsidR="003C0204" w:rsidRDefault="006D44DA" w:rsidP="00BC12C1">
      <w:pPr>
        <w:spacing w:after="0" w:line="26" w:lineRule="atLeast"/>
        <w:jc w:val="both"/>
        <w:rPr>
          <w:rFonts w:ascii="Times New Roman" w:hAnsi="Times New Roman"/>
          <w:sz w:val="24"/>
          <w:szCs w:val="24"/>
        </w:rPr>
      </w:pPr>
      <w:r w:rsidRPr="00017826">
        <w:rPr>
          <w:rFonts w:ascii="Times New Roman" w:hAnsi="Times New Roman"/>
          <w:b/>
          <w:sz w:val="24"/>
          <w:szCs w:val="24"/>
        </w:rPr>
        <w:tab/>
      </w:r>
      <w:r w:rsidR="00A708BE" w:rsidRPr="00017826">
        <w:rPr>
          <w:rFonts w:ascii="Times New Roman" w:hAnsi="Times New Roman"/>
          <w:b/>
          <w:sz w:val="24"/>
          <w:szCs w:val="24"/>
        </w:rPr>
        <w:t xml:space="preserve">MADDE </w:t>
      </w:r>
      <w:r w:rsidR="00E67346" w:rsidRPr="00017826">
        <w:rPr>
          <w:rFonts w:ascii="Times New Roman" w:hAnsi="Times New Roman"/>
          <w:b/>
          <w:sz w:val="24"/>
          <w:szCs w:val="24"/>
        </w:rPr>
        <w:t>1</w:t>
      </w:r>
      <w:r w:rsidR="00E67346">
        <w:rPr>
          <w:rFonts w:ascii="Times New Roman" w:hAnsi="Times New Roman"/>
          <w:b/>
          <w:sz w:val="24"/>
          <w:szCs w:val="24"/>
        </w:rPr>
        <w:t>0</w:t>
      </w:r>
      <w:r w:rsidR="00A708BE" w:rsidRPr="00017826">
        <w:rPr>
          <w:rFonts w:ascii="Times New Roman" w:hAnsi="Times New Roman"/>
          <w:b/>
          <w:sz w:val="24"/>
          <w:szCs w:val="24"/>
        </w:rPr>
        <w:t>-</w:t>
      </w:r>
      <w:r w:rsidR="00A708BE" w:rsidRPr="00017826">
        <w:rPr>
          <w:rFonts w:ascii="Times New Roman" w:hAnsi="Times New Roman"/>
          <w:sz w:val="24"/>
          <w:szCs w:val="24"/>
        </w:rPr>
        <w:t xml:space="preserve"> (1) </w:t>
      </w:r>
      <w:r w:rsidR="00F50104">
        <w:rPr>
          <w:rFonts w:ascii="Times New Roman" w:hAnsi="Times New Roman"/>
          <w:sz w:val="24"/>
          <w:szCs w:val="24"/>
        </w:rPr>
        <w:t xml:space="preserve">Bu </w:t>
      </w:r>
      <w:r w:rsidR="003F2AD1">
        <w:rPr>
          <w:rFonts w:ascii="Times New Roman" w:hAnsi="Times New Roman"/>
          <w:sz w:val="24"/>
          <w:szCs w:val="24"/>
        </w:rPr>
        <w:t xml:space="preserve">Yönerge kapsamında </w:t>
      </w:r>
      <w:r w:rsidR="00F50104" w:rsidRPr="00017826">
        <w:rPr>
          <w:rFonts w:ascii="Times New Roman" w:hAnsi="Times New Roman"/>
          <w:sz w:val="24"/>
          <w:szCs w:val="24"/>
        </w:rPr>
        <w:t>Bölge Müdürlükleri</w:t>
      </w:r>
      <w:r w:rsidR="00F50104">
        <w:rPr>
          <w:rFonts w:ascii="Times New Roman" w:hAnsi="Times New Roman"/>
          <w:sz w:val="24"/>
          <w:szCs w:val="24"/>
        </w:rPr>
        <w:t>nce yapılacak tüm iş ve işlemler (</w:t>
      </w:r>
      <w:r w:rsidR="003F2AD1">
        <w:rPr>
          <w:rFonts w:ascii="Times New Roman" w:hAnsi="Times New Roman"/>
          <w:sz w:val="24"/>
          <w:szCs w:val="24"/>
        </w:rPr>
        <w:t xml:space="preserve">belge düzenleme, </w:t>
      </w:r>
      <w:r w:rsidR="00F50104">
        <w:rPr>
          <w:rFonts w:ascii="Times New Roman" w:hAnsi="Times New Roman"/>
          <w:sz w:val="24"/>
          <w:szCs w:val="24"/>
        </w:rPr>
        <w:t>belgelerin iptali vb.)</w:t>
      </w:r>
      <w:r w:rsidR="00735866">
        <w:rPr>
          <w:rFonts w:ascii="Times New Roman" w:hAnsi="Times New Roman"/>
          <w:sz w:val="24"/>
          <w:szCs w:val="24"/>
        </w:rPr>
        <w:t>,</w:t>
      </w:r>
      <w:r w:rsidR="00F50104">
        <w:rPr>
          <w:rFonts w:ascii="Times New Roman" w:hAnsi="Times New Roman"/>
          <w:sz w:val="24"/>
          <w:szCs w:val="24"/>
        </w:rPr>
        <w:t xml:space="preserve"> Bakanlık</w:t>
      </w:r>
      <w:r w:rsidR="00CA30A9">
        <w:rPr>
          <w:rFonts w:ascii="Times New Roman" w:hAnsi="Times New Roman"/>
          <w:sz w:val="24"/>
          <w:szCs w:val="24"/>
        </w:rPr>
        <w:t>ça</w:t>
      </w:r>
      <w:r w:rsidR="00CC2F20">
        <w:rPr>
          <w:rFonts w:ascii="Times New Roman" w:hAnsi="Times New Roman"/>
          <w:sz w:val="24"/>
          <w:szCs w:val="24"/>
        </w:rPr>
        <w:t xml:space="preserve"> </w:t>
      </w:r>
      <w:r w:rsidR="00CA30A9">
        <w:rPr>
          <w:rFonts w:ascii="Times New Roman" w:hAnsi="Times New Roman"/>
          <w:sz w:val="24"/>
          <w:szCs w:val="24"/>
        </w:rPr>
        <w:t>oluşturulan O</w:t>
      </w:r>
      <w:r w:rsidR="00A708BE" w:rsidRPr="00017826">
        <w:rPr>
          <w:rFonts w:ascii="Times New Roman" w:hAnsi="Times New Roman"/>
          <w:sz w:val="24"/>
          <w:szCs w:val="24"/>
        </w:rPr>
        <w:t xml:space="preserve">tomasyon </w:t>
      </w:r>
      <w:r w:rsidR="00CA30A9">
        <w:rPr>
          <w:rFonts w:ascii="Times New Roman" w:hAnsi="Times New Roman"/>
          <w:sz w:val="24"/>
          <w:szCs w:val="24"/>
        </w:rPr>
        <w:t>S</w:t>
      </w:r>
      <w:r w:rsidR="00A708BE" w:rsidRPr="00017826">
        <w:rPr>
          <w:rFonts w:ascii="Times New Roman" w:hAnsi="Times New Roman"/>
          <w:sz w:val="24"/>
          <w:szCs w:val="24"/>
        </w:rPr>
        <w:t xml:space="preserve">istemi üzerinden </w:t>
      </w:r>
      <w:r w:rsidR="00735866">
        <w:rPr>
          <w:rFonts w:ascii="Times New Roman" w:hAnsi="Times New Roman"/>
          <w:sz w:val="24"/>
          <w:szCs w:val="24"/>
        </w:rPr>
        <w:t>yapılır.</w:t>
      </w:r>
    </w:p>
    <w:p w:rsidR="0084063A" w:rsidRDefault="003C0204" w:rsidP="00BC12C1">
      <w:pPr>
        <w:spacing w:after="0" w:line="26" w:lineRule="atLeast"/>
        <w:jc w:val="both"/>
        <w:rPr>
          <w:rFonts w:ascii="Times New Roman" w:hAnsi="Times New Roman"/>
          <w:sz w:val="24"/>
          <w:szCs w:val="24"/>
        </w:rPr>
      </w:pPr>
      <w:r>
        <w:rPr>
          <w:rFonts w:ascii="Times New Roman" w:hAnsi="Times New Roman"/>
          <w:sz w:val="24"/>
          <w:szCs w:val="24"/>
        </w:rPr>
        <w:tab/>
        <w:t>(2)</w:t>
      </w:r>
      <w:r w:rsidR="00865437">
        <w:rPr>
          <w:rFonts w:ascii="Times New Roman" w:hAnsi="Times New Roman"/>
          <w:sz w:val="24"/>
          <w:szCs w:val="24"/>
        </w:rPr>
        <w:t xml:space="preserve"> </w:t>
      </w:r>
      <w:r>
        <w:rPr>
          <w:rFonts w:ascii="Times New Roman" w:hAnsi="Times New Roman"/>
          <w:sz w:val="24"/>
          <w:szCs w:val="24"/>
        </w:rPr>
        <w:t xml:space="preserve">Bölge Müdürlükleri 6 </w:t>
      </w:r>
      <w:proofErr w:type="spellStart"/>
      <w:r>
        <w:rPr>
          <w:rFonts w:ascii="Times New Roman" w:hAnsi="Times New Roman"/>
          <w:sz w:val="24"/>
          <w:szCs w:val="24"/>
        </w:rPr>
        <w:t>ncı</w:t>
      </w:r>
      <w:proofErr w:type="spellEnd"/>
      <w:r>
        <w:rPr>
          <w:rFonts w:ascii="Times New Roman" w:hAnsi="Times New Roman"/>
          <w:sz w:val="24"/>
          <w:szCs w:val="24"/>
        </w:rPr>
        <w:t xml:space="preserve"> madde kapsamında ibraz edilen bilgi ve belgeleri muhafaza etmekle yükümlüdürler.</w:t>
      </w:r>
    </w:p>
    <w:p w:rsidR="005930AA" w:rsidRDefault="0084063A" w:rsidP="00E17EB0">
      <w:pPr>
        <w:spacing w:after="0" w:line="26" w:lineRule="atLeast"/>
        <w:jc w:val="both"/>
        <w:rPr>
          <w:rFonts w:ascii="Times New Roman" w:hAnsi="Times New Roman"/>
          <w:sz w:val="24"/>
          <w:szCs w:val="24"/>
        </w:rPr>
      </w:pPr>
      <w:r>
        <w:rPr>
          <w:rFonts w:ascii="Times New Roman" w:hAnsi="Times New Roman"/>
          <w:sz w:val="24"/>
          <w:szCs w:val="24"/>
        </w:rPr>
        <w:tab/>
        <w:t xml:space="preserve">(3) </w:t>
      </w:r>
      <w:proofErr w:type="spellStart"/>
      <w:r w:rsidRPr="0084063A">
        <w:rPr>
          <w:rFonts w:ascii="Times New Roman" w:hAnsi="Times New Roman"/>
          <w:sz w:val="24"/>
          <w:szCs w:val="24"/>
        </w:rPr>
        <w:t>TMFB</w:t>
      </w:r>
      <w:r w:rsidR="00865437">
        <w:rPr>
          <w:rFonts w:ascii="Times New Roman" w:hAnsi="Times New Roman"/>
          <w:sz w:val="24"/>
          <w:szCs w:val="24"/>
        </w:rPr>
        <w:t>’ye</w:t>
      </w:r>
      <w:proofErr w:type="spellEnd"/>
      <w:r w:rsidR="00865437">
        <w:rPr>
          <w:rFonts w:ascii="Times New Roman" w:hAnsi="Times New Roman"/>
          <w:sz w:val="24"/>
          <w:szCs w:val="24"/>
        </w:rPr>
        <w:t xml:space="preserve"> sahip </w:t>
      </w:r>
      <w:r w:rsidR="006C0D9E" w:rsidRPr="00FA6E2B">
        <w:rPr>
          <w:rFonts w:ascii="Times New Roman" w:hAnsi="Times New Roman"/>
          <w:sz w:val="24"/>
          <w:szCs w:val="24"/>
        </w:rPr>
        <w:t>işletmelerden</w:t>
      </w:r>
      <w:r w:rsidR="00865437">
        <w:rPr>
          <w:rFonts w:ascii="Times New Roman" w:hAnsi="Times New Roman"/>
          <w:sz w:val="24"/>
          <w:szCs w:val="24"/>
        </w:rPr>
        <w:t>;</w:t>
      </w:r>
      <w:r w:rsidR="008E4F36">
        <w:rPr>
          <w:rFonts w:ascii="Times New Roman" w:hAnsi="Times New Roman"/>
          <w:sz w:val="24"/>
          <w:szCs w:val="24"/>
        </w:rPr>
        <w:t xml:space="preserve"> </w:t>
      </w:r>
      <w:r w:rsidR="008E4F36" w:rsidRPr="008E4F36">
        <w:rPr>
          <w:rFonts w:ascii="Times New Roman" w:hAnsi="Times New Roman"/>
          <w:sz w:val="24"/>
          <w:szCs w:val="24"/>
        </w:rPr>
        <w:t>5 yıllık TMFB süresi</w:t>
      </w:r>
      <w:r w:rsidR="008E4F36">
        <w:rPr>
          <w:rFonts w:ascii="Times New Roman" w:hAnsi="Times New Roman"/>
          <w:sz w:val="24"/>
          <w:szCs w:val="24"/>
        </w:rPr>
        <w:t xml:space="preserve"> </w:t>
      </w:r>
      <w:r w:rsidR="00C741A7" w:rsidRPr="00FA6E2B">
        <w:rPr>
          <w:rFonts w:ascii="Times New Roman" w:hAnsi="Times New Roman"/>
          <w:sz w:val="24"/>
          <w:szCs w:val="24"/>
        </w:rPr>
        <w:t>31.12.2019 tarihin</w:t>
      </w:r>
      <w:r w:rsidR="00C741A7">
        <w:rPr>
          <w:rFonts w:ascii="Times New Roman" w:hAnsi="Times New Roman"/>
          <w:sz w:val="24"/>
          <w:szCs w:val="24"/>
        </w:rPr>
        <w:t>den sonra</w:t>
      </w:r>
      <w:r w:rsidR="00C741A7" w:rsidRPr="00865437">
        <w:rPr>
          <w:rFonts w:ascii="Times New Roman" w:hAnsi="Times New Roman"/>
          <w:sz w:val="24"/>
          <w:szCs w:val="24"/>
        </w:rPr>
        <w:t xml:space="preserve"> </w:t>
      </w:r>
      <w:r w:rsidR="00865437">
        <w:rPr>
          <w:rFonts w:ascii="Times New Roman" w:hAnsi="Times New Roman"/>
          <w:sz w:val="24"/>
          <w:szCs w:val="24"/>
        </w:rPr>
        <w:t>bitenler</w:t>
      </w:r>
      <w:r w:rsidR="008E4F36">
        <w:rPr>
          <w:rFonts w:ascii="Times New Roman" w:hAnsi="Times New Roman"/>
          <w:sz w:val="24"/>
          <w:szCs w:val="24"/>
        </w:rPr>
        <w:t xml:space="preserve"> 31.12.2019 tarihine </w:t>
      </w:r>
      <w:r w:rsidR="008E4F36" w:rsidRPr="00FA6E2B">
        <w:rPr>
          <w:rFonts w:ascii="Times New Roman" w:hAnsi="Times New Roman"/>
          <w:sz w:val="24"/>
          <w:szCs w:val="24"/>
        </w:rPr>
        <w:t xml:space="preserve">kadar </w:t>
      </w:r>
      <w:bookmarkStart w:id="5" w:name="_Hlk6997693"/>
      <w:r w:rsidR="005930AA">
        <w:rPr>
          <w:rFonts w:ascii="Times New Roman" w:hAnsi="Times New Roman"/>
          <w:sz w:val="24"/>
          <w:szCs w:val="24"/>
        </w:rPr>
        <w:t>EK</w:t>
      </w:r>
      <w:r w:rsidRPr="00FA6E2B">
        <w:rPr>
          <w:rFonts w:ascii="Times New Roman" w:hAnsi="Times New Roman"/>
          <w:sz w:val="24"/>
          <w:szCs w:val="24"/>
        </w:rPr>
        <w:t xml:space="preserve">-2’de yer alan faaliyet konusu veya </w:t>
      </w:r>
      <w:r w:rsidRPr="0084063A">
        <w:rPr>
          <w:rFonts w:ascii="Times New Roman" w:hAnsi="Times New Roman"/>
          <w:sz w:val="24"/>
          <w:szCs w:val="24"/>
        </w:rPr>
        <w:t xml:space="preserve">konularının hangileri </w:t>
      </w:r>
      <w:r w:rsidR="007B2250">
        <w:rPr>
          <w:rFonts w:ascii="Times New Roman" w:hAnsi="Times New Roman"/>
          <w:sz w:val="24"/>
          <w:szCs w:val="24"/>
        </w:rPr>
        <w:t>olduğuna</w:t>
      </w:r>
      <w:r w:rsidRPr="0084063A">
        <w:rPr>
          <w:rFonts w:ascii="Times New Roman" w:hAnsi="Times New Roman"/>
          <w:sz w:val="24"/>
          <w:szCs w:val="24"/>
        </w:rPr>
        <w:t xml:space="preserve"> dair işletmenin bulunduğu bölgede yetkilendirilmiş </w:t>
      </w:r>
      <w:proofErr w:type="spellStart"/>
      <w:r w:rsidRPr="0084063A">
        <w:rPr>
          <w:rFonts w:ascii="Times New Roman" w:hAnsi="Times New Roman"/>
          <w:sz w:val="24"/>
          <w:szCs w:val="24"/>
        </w:rPr>
        <w:t>TMGDK’dan</w:t>
      </w:r>
      <w:proofErr w:type="spellEnd"/>
      <w:r w:rsidRPr="0084063A">
        <w:rPr>
          <w:rFonts w:ascii="Times New Roman" w:hAnsi="Times New Roman"/>
          <w:sz w:val="24"/>
          <w:szCs w:val="24"/>
        </w:rPr>
        <w:t xml:space="preserve"> alacakları</w:t>
      </w:r>
      <w:r w:rsidR="00417541">
        <w:rPr>
          <w:rFonts w:ascii="Times New Roman" w:hAnsi="Times New Roman"/>
          <w:sz w:val="24"/>
          <w:szCs w:val="24"/>
        </w:rPr>
        <w:t xml:space="preserve"> Ek-3’te yer alan</w:t>
      </w:r>
      <w:r w:rsidRPr="0084063A">
        <w:rPr>
          <w:rFonts w:ascii="Times New Roman" w:hAnsi="Times New Roman"/>
          <w:sz w:val="24"/>
          <w:szCs w:val="24"/>
        </w:rPr>
        <w:t xml:space="preserve"> rapor</w:t>
      </w:r>
      <w:r w:rsidR="007B2250">
        <w:rPr>
          <w:rFonts w:ascii="Times New Roman" w:hAnsi="Times New Roman"/>
          <w:sz w:val="24"/>
          <w:szCs w:val="24"/>
        </w:rPr>
        <w:t>u</w:t>
      </w:r>
      <w:r w:rsidR="008E4F36">
        <w:rPr>
          <w:rFonts w:ascii="Times New Roman" w:hAnsi="Times New Roman"/>
          <w:sz w:val="24"/>
          <w:szCs w:val="24"/>
        </w:rPr>
        <w:t xml:space="preserve"> ile </w:t>
      </w:r>
      <w:r w:rsidR="007B2250">
        <w:rPr>
          <w:rFonts w:ascii="Times New Roman" w:hAnsi="Times New Roman"/>
          <w:sz w:val="24"/>
          <w:szCs w:val="24"/>
        </w:rPr>
        <w:t>ilgili Bölge Müdürlüğüne ver</w:t>
      </w:r>
      <w:r w:rsidR="008E4F36">
        <w:rPr>
          <w:rFonts w:ascii="Times New Roman" w:hAnsi="Times New Roman"/>
          <w:sz w:val="24"/>
          <w:szCs w:val="24"/>
        </w:rPr>
        <w:t>ere</w:t>
      </w:r>
      <w:r w:rsidR="007B2250">
        <w:rPr>
          <w:rFonts w:ascii="Times New Roman" w:hAnsi="Times New Roman"/>
          <w:sz w:val="24"/>
          <w:szCs w:val="24"/>
        </w:rPr>
        <w:t xml:space="preserve">k </w:t>
      </w:r>
      <w:proofErr w:type="spellStart"/>
      <w:r w:rsidR="008E4F36">
        <w:rPr>
          <w:rFonts w:ascii="Times New Roman" w:hAnsi="Times New Roman"/>
          <w:sz w:val="24"/>
          <w:szCs w:val="24"/>
        </w:rPr>
        <w:t>TMFB</w:t>
      </w:r>
      <w:r w:rsidR="008C6167">
        <w:rPr>
          <w:rFonts w:ascii="Times New Roman" w:hAnsi="Times New Roman"/>
          <w:sz w:val="24"/>
          <w:szCs w:val="24"/>
        </w:rPr>
        <w:t>’sini</w:t>
      </w:r>
      <w:proofErr w:type="spellEnd"/>
      <w:r w:rsidR="008E4F36">
        <w:rPr>
          <w:rFonts w:ascii="Times New Roman" w:hAnsi="Times New Roman"/>
          <w:sz w:val="24"/>
          <w:szCs w:val="24"/>
        </w:rPr>
        <w:t xml:space="preserve"> yenilemek </w:t>
      </w:r>
      <w:r w:rsidR="007B2250">
        <w:rPr>
          <w:rFonts w:ascii="Times New Roman" w:hAnsi="Times New Roman"/>
          <w:sz w:val="24"/>
          <w:szCs w:val="24"/>
        </w:rPr>
        <w:t>zorundadır</w:t>
      </w:r>
      <w:bookmarkEnd w:id="5"/>
      <w:r w:rsidR="005930AA">
        <w:rPr>
          <w:rFonts w:ascii="Times New Roman" w:hAnsi="Times New Roman"/>
          <w:sz w:val="24"/>
          <w:szCs w:val="24"/>
        </w:rPr>
        <w:t>lar.</w:t>
      </w:r>
      <w:r w:rsidR="00E17EB0">
        <w:rPr>
          <w:rFonts w:ascii="Times New Roman" w:hAnsi="Times New Roman"/>
          <w:sz w:val="24"/>
          <w:szCs w:val="24"/>
        </w:rPr>
        <w:t xml:space="preserve"> </w:t>
      </w:r>
      <w:r w:rsidR="00DC6598" w:rsidRPr="00FA6E2B">
        <w:rPr>
          <w:rFonts w:ascii="Times New Roman" w:hAnsi="Times New Roman"/>
          <w:sz w:val="24"/>
          <w:szCs w:val="24"/>
        </w:rPr>
        <w:t xml:space="preserve">İnceleme ve denetim sonucunda bu iş ve işlemleri zamanında yapmayan işletmelerin </w:t>
      </w:r>
      <w:proofErr w:type="spellStart"/>
      <w:r w:rsidR="00DC6598" w:rsidRPr="00FA6E2B">
        <w:rPr>
          <w:rFonts w:ascii="Times New Roman" w:hAnsi="Times New Roman"/>
          <w:sz w:val="24"/>
          <w:szCs w:val="24"/>
        </w:rPr>
        <w:t>TMFB</w:t>
      </w:r>
      <w:r w:rsidR="00C741A7">
        <w:rPr>
          <w:rFonts w:ascii="Times New Roman" w:hAnsi="Times New Roman"/>
          <w:sz w:val="24"/>
          <w:szCs w:val="24"/>
        </w:rPr>
        <w:t>’</w:t>
      </w:r>
      <w:r w:rsidR="005930AA">
        <w:rPr>
          <w:rFonts w:ascii="Times New Roman" w:hAnsi="Times New Roman"/>
          <w:sz w:val="24"/>
          <w:szCs w:val="24"/>
        </w:rPr>
        <w:t>ler</w:t>
      </w:r>
      <w:r w:rsidR="00C741A7">
        <w:rPr>
          <w:rFonts w:ascii="Times New Roman" w:hAnsi="Times New Roman"/>
          <w:sz w:val="24"/>
          <w:szCs w:val="24"/>
        </w:rPr>
        <w:t>i</w:t>
      </w:r>
      <w:proofErr w:type="spellEnd"/>
      <w:r w:rsidR="00DC6598" w:rsidRPr="00FA6E2B">
        <w:rPr>
          <w:rFonts w:ascii="Times New Roman" w:hAnsi="Times New Roman"/>
          <w:sz w:val="24"/>
          <w:szCs w:val="24"/>
        </w:rPr>
        <w:t xml:space="preserve"> iptal edilir.</w:t>
      </w:r>
    </w:p>
    <w:p w:rsidR="001B4A8B" w:rsidRDefault="00FF5611" w:rsidP="005930AA">
      <w:pPr>
        <w:spacing w:after="0" w:line="26" w:lineRule="atLeast"/>
        <w:ind w:firstLine="708"/>
        <w:jc w:val="both"/>
        <w:rPr>
          <w:rFonts w:ascii="Times New Roman" w:hAnsi="Times New Roman"/>
          <w:sz w:val="24"/>
          <w:szCs w:val="24"/>
        </w:rPr>
      </w:pPr>
      <w:r w:rsidRPr="00C43444">
        <w:rPr>
          <w:rFonts w:ascii="Times New Roman" w:hAnsi="Times New Roman"/>
          <w:sz w:val="24"/>
          <w:szCs w:val="24"/>
        </w:rPr>
        <w:t xml:space="preserve">(4) </w:t>
      </w:r>
      <w:r w:rsidR="001B4A8B" w:rsidRPr="00C43444">
        <w:rPr>
          <w:rFonts w:ascii="Times New Roman" w:hAnsi="Times New Roman"/>
          <w:sz w:val="24"/>
          <w:szCs w:val="24"/>
        </w:rPr>
        <w:t>Bu Yönergenin yayımlandığı tarihten önce TMFB alan işletmeler</w:t>
      </w:r>
      <w:r w:rsidRPr="00C43444">
        <w:rPr>
          <w:rFonts w:ascii="Times New Roman" w:hAnsi="Times New Roman"/>
          <w:sz w:val="24"/>
          <w:szCs w:val="24"/>
        </w:rPr>
        <w:t xml:space="preserve">in Ek-3’te yer alan raporda işletmenin faaliyet konusunun yönerge kapsamı dışında kaldığının belirtilmesi halinde </w:t>
      </w:r>
      <w:r w:rsidR="00C741A7">
        <w:rPr>
          <w:rFonts w:ascii="Times New Roman" w:hAnsi="Times New Roman"/>
          <w:sz w:val="24"/>
          <w:szCs w:val="24"/>
        </w:rPr>
        <w:t xml:space="preserve">ilgili Bölge Müdürlüğünce </w:t>
      </w:r>
      <w:r w:rsidRPr="00C43444">
        <w:rPr>
          <w:rFonts w:ascii="Times New Roman" w:hAnsi="Times New Roman"/>
          <w:sz w:val="24"/>
          <w:szCs w:val="24"/>
        </w:rPr>
        <w:t xml:space="preserve">işletmenin </w:t>
      </w:r>
      <w:proofErr w:type="spellStart"/>
      <w:r w:rsidRPr="00C43444">
        <w:rPr>
          <w:rFonts w:ascii="Times New Roman" w:hAnsi="Times New Roman"/>
          <w:sz w:val="24"/>
          <w:szCs w:val="24"/>
        </w:rPr>
        <w:t>TMFB’si</w:t>
      </w:r>
      <w:proofErr w:type="spellEnd"/>
      <w:r w:rsidRPr="00C43444">
        <w:rPr>
          <w:rFonts w:ascii="Times New Roman" w:hAnsi="Times New Roman"/>
          <w:sz w:val="24"/>
          <w:szCs w:val="24"/>
        </w:rPr>
        <w:t xml:space="preserve"> iptal edilir.</w:t>
      </w:r>
    </w:p>
    <w:p w:rsidR="00721044" w:rsidRDefault="00F46314" w:rsidP="00721044">
      <w:pPr>
        <w:spacing w:after="0" w:line="26" w:lineRule="atLeast"/>
        <w:jc w:val="both"/>
        <w:rPr>
          <w:rFonts w:ascii="Times New Roman" w:hAnsi="Times New Roman"/>
          <w:sz w:val="24"/>
          <w:szCs w:val="24"/>
        </w:rPr>
      </w:pPr>
      <w:r>
        <w:rPr>
          <w:rFonts w:ascii="Times New Roman" w:hAnsi="Times New Roman"/>
          <w:sz w:val="24"/>
          <w:szCs w:val="24"/>
        </w:rPr>
        <w:tab/>
        <w:t>(</w:t>
      </w:r>
      <w:r w:rsidR="00FF5611">
        <w:rPr>
          <w:rFonts w:ascii="Times New Roman" w:hAnsi="Times New Roman"/>
          <w:sz w:val="24"/>
          <w:szCs w:val="24"/>
        </w:rPr>
        <w:t>5</w:t>
      </w:r>
      <w:r>
        <w:rPr>
          <w:rFonts w:ascii="Times New Roman" w:hAnsi="Times New Roman"/>
          <w:sz w:val="24"/>
          <w:szCs w:val="24"/>
        </w:rPr>
        <w:t xml:space="preserve">) </w:t>
      </w:r>
      <w:r w:rsidR="00721044">
        <w:rPr>
          <w:rFonts w:ascii="Times New Roman" w:hAnsi="Times New Roman"/>
          <w:sz w:val="24"/>
          <w:szCs w:val="24"/>
        </w:rPr>
        <w:t xml:space="preserve">Ek-3’te yer alan raporda belirtilen </w:t>
      </w:r>
      <w:r w:rsidR="00721044" w:rsidRPr="00CD7435">
        <w:rPr>
          <w:rFonts w:ascii="Times New Roman" w:hAnsi="Times New Roman"/>
          <w:sz w:val="24"/>
          <w:szCs w:val="24"/>
        </w:rPr>
        <w:t xml:space="preserve">faaliyet konu veya konuları ile işletmenin daha önce almış olduğu </w:t>
      </w:r>
      <w:proofErr w:type="spellStart"/>
      <w:r w:rsidR="00721044" w:rsidRPr="00CD7435">
        <w:rPr>
          <w:rFonts w:ascii="Times New Roman" w:hAnsi="Times New Roman"/>
          <w:sz w:val="24"/>
          <w:szCs w:val="24"/>
        </w:rPr>
        <w:t>TMFB’de</w:t>
      </w:r>
      <w:proofErr w:type="spellEnd"/>
      <w:r w:rsidR="00721044" w:rsidRPr="00CD7435">
        <w:rPr>
          <w:rFonts w:ascii="Times New Roman" w:hAnsi="Times New Roman"/>
          <w:sz w:val="24"/>
          <w:szCs w:val="24"/>
        </w:rPr>
        <w:t xml:space="preserve"> yer alan faaliyet konu veya konularında</w:t>
      </w:r>
      <w:r w:rsidR="00721044">
        <w:rPr>
          <w:rFonts w:ascii="Times New Roman" w:hAnsi="Times New Roman"/>
          <w:sz w:val="24"/>
          <w:szCs w:val="24"/>
        </w:rPr>
        <w:t xml:space="preserve"> uyuşmazlık olması halinde işletmenin </w:t>
      </w:r>
      <w:proofErr w:type="spellStart"/>
      <w:r w:rsidR="00721044">
        <w:rPr>
          <w:rFonts w:ascii="Times New Roman" w:hAnsi="Times New Roman"/>
          <w:sz w:val="24"/>
          <w:szCs w:val="24"/>
        </w:rPr>
        <w:t>TMFB’si</w:t>
      </w:r>
      <w:proofErr w:type="spellEnd"/>
      <w:r w:rsidR="00721044">
        <w:rPr>
          <w:rFonts w:ascii="Times New Roman" w:hAnsi="Times New Roman"/>
          <w:sz w:val="24"/>
          <w:szCs w:val="24"/>
        </w:rPr>
        <w:t xml:space="preserve"> rapor doğrultusunda ilk düzenleme tarihi esas alınarak yeniden düzenlenir.</w:t>
      </w:r>
    </w:p>
    <w:p w:rsidR="005930AA" w:rsidRDefault="005930AA" w:rsidP="00BC12C1">
      <w:pPr>
        <w:spacing w:after="0" w:line="26" w:lineRule="atLeast"/>
        <w:jc w:val="both"/>
        <w:rPr>
          <w:rFonts w:ascii="Times New Roman" w:hAnsi="Times New Roman"/>
          <w:b/>
          <w:sz w:val="24"/>
          <w:szCs w:val="24"/>
        </w:rPr>
      </w:pPr>
    </w:p>
    <w:p w:rsidR="00A90DE1" w:rsidRPr="00A90DE1" w:rsidRDefault="00A90DE1" w:rsidP="00BC12C1">
      <w:pPr>
        <w:spacing w:after="0" w:line="26" w:lineRule="atLeast"/>
        <w:jc w:val="both"/>
        <w:rPr>
          <w:rFonts w:ascii="Times New Roman" w:hAnsi="Times New Roman"/>
          <w:b/>
          <w:sz w:val="24"/>
          <w:szCs w:val="24"/>
        </w:rPr>
      </w:pPr>
      <w:r w:rsidRPr="00A90DE1">
        <w:rPr>
          <w:rFonts w:ascii="Times New Roman" w:hAnsi="Times New Roman"/>
          <w:b/>
          <w:sz w:val="24"/>
          <w:szCs w:val="24"/>
        </w:rPr>
        <w:t>Yürürlükten kaldırılan yönerge</w:t>
      </w:r>
    </w:p>
    <w:p w:rsidR="00A90DE1" w:rsidRPr="00A90DE1" w:rsidRDefault="00A90DE1" w:rsidP="00BC12C1">
      <w:pPr>
        <w:spacing w:after="0" w:line="26" w:lineRule="atLeast"/>
        <w:jc w:val="both"/>
        <w:rPr>
          <w:rFonts w:ascii="Times New Roman" w:hAnsi="Times New Roman"/>
          <w:b/>
          <w:sz w:val="24"/>
          <w:szCs w:val="24"/>
        </w:rPr>
      </w:pPr>
      <w:r w:rsidRPr="00A90DE1">
        <w:rPr>
          <w:rFonts w:ascii="Times New Roman" w:hAnsi="Times New Roman"/>
          <w:b/>
          <w:sz w:val="24"/>
          <w:szCs w:val="24"/>
        </w:rPr>
        <w:t xml:space="preserve">         MADDE 1</w:t>
      </w:r>
      <w:r w:rsidR="00E67346">
        <w:rPr>
          <w:rFonts w:ascii="Times New Roman" w:hAnsi="Times New Roman"/>
          <w:b/>
          <w:sz w:val="24"/>
          <w:szCs w:val="24"/>
        </w:rPr>
        <w:t>1</w:t>
      </w:r>
      <w:r w:rsidRPr="00A90DE1">
        <w:rPr>
          <w:rFonts w:ascii="Times New Roman" w:hAnsi="Times New Roman"/>
          <w:b/>
          <w:sz w:val="24"/>
          <w:szCs w:val="24"/>
        </w:rPr>
        <w:t xml:space="preserve"> – </w:t>
      </w:r>
      <w:r w:rsidR="00785E9E" w:rsidRPr="00CC2F20">
        <w:rPr>
          <w:rFonts w:ascii="Times New Roman" w:hAnsi="Times New Roman"/>
          <w:sz w:val="24"/>
          <w:szCs w:val="24"/>
        </w:rPr>
        <w:t>(1)</w:t>
      </w:r>
      <w:r w:rsidR="00CC2F20">
        <w:rPr>
          <w:rFonts w:ascii="Times New Roman" w:hAnsi="Times New Roman"/>
          <w:sz w:val="24"/>
          <w:szCs w:val="24"/>
        </w:rPr>
        <w:t xml:space="preserve"> </w:t>
      </w:r>
      <w:r w:rsidR="00F30DC0">
        <w:rPr>
          <w:rFonts w:ascii="Times New Roman" w:eastAsia="Times New Roman" w:hAnsi="Times New Roman"/>
          <w:color w:val="000000"/>
          <w:sz w:val="24"/>
          <w:lang w:eastAsia="tr-TR"/>
        </w:rPr>
        <w:t>3</w:t>
      </w:r>
      <w:r w:rsidR="0026681D" w:rsidRPr="0026681D">
        <w:rPr>
          <w:rFonts w:ascii="Times New Roman" w:eastAsia="Times New Roman" w:hAnsi="Times New Roman"/>
          <w:color w:val="000000"/>
          <w:sz w:val="24"/>
          <w:lang w:eastAsia="tr-TR"/>
        </w:rPr>
        <w:t>/</w:t>
      </w:r>
      <w:r w:rsidR="00F30DC0">
        <w:rPr>
          <w:rFonts w:ascii="Times New Roman" w:eastAsia="Times New Roman" w:hAnsi="Times New Roman"/>
          <w:color w:val="000000"/>
          <w:sz w:val="24"/>
          <w:lang w:eastAsia="tr-TR"/>
        </w:rPr>
        <w:t>8</w:t>
      </w:r>
      <w:r w:rsidR="0026681D" w:rsidRPr="0026681D">
        <w:rPr>
          <w:rFonts w:ascii="Times New Roman" w:eastAsia="Times New Roman" w:hAnsi="Times New Roman"/>
          <w:color w:val="000000"/>
          <w:sz w:val="24"/>
          <w:lang w:eastAsia="tr-TR"/>
        </w:rPr>
        <w:t>/</w:t>
      </w:r>
      <w:r w:rsidR="00F30DC0" w:rsidRPr="0026681D">
        <w:rPr>
          <w:rFonts w:ascii="Times New Roman" w:eastAsia="Times New Roman" w:hAnsi="Times New Roman"/>
          <w:color w:val="000000"/>
          <w:sz w:val="24"/>
          <w:lang w:eastAsia="tr-TR"/>
        </w:rPr>
        <w:t>20</w:t>
      </w:r>
      <w:r w:rsidR="00F30DC0">
        <w:rPr>
          <w:rFonts w:ascii="Times New Roman" w:eastAsia="Times New Roman" w:hAnsi="Times New Roman"/>
          <w:color w:val="000000"/>
          <w:sz w:val="24"/>
          <w:lang w:eastAsia="tr-TR"/>
        </w:rPr>
        <w:t>17</w:t>
      </w:r>
      <w:r w:rsidR="00CC2F20">
        <w:rPr>
          <w:rFonts w:ascii="Times New Roman" w:eastAsia="Times New Roman" w:hAnsi="Times New Roman"/>
          <w:color w:val="000000"/>
          <w:sz w:val="24"/>
          <w:lang w:eastAsia="tr-TR"/>
        </w:rPr>
        <w:t xml:space="preserve"> </w:t>
      </w:r>
      <w:r w:rsidR="0026681D" w:rsidRPr="0026681D">
        <w:rPr>
          <w:rFonts w:ascii="Times New Roman" w:eastAsia="Times New Roman" w:hAnsi="Times New Roman"/>
          <w:color w:val="000000"/>
          <w:sz w:val="24"/>
          <w:lang w:eastAsia="tr-TR"/>
        </w:rPr>
        <w:t xml:space="preserve">tarihli ve </w:t>
      </w:r>
      <w:r w:rsidR="00F30DC0">
        <w:rPr>
          <w:rFonts w:ascii="Times New Roman" w:eastAsia="Times New Roman" w:hAnsi="Times New Roman"/>
          <w:color w:val="000000"/>
          <w:sz w:val="24"/>
          <w:lang w:eastAsia="tr-TR"/>
        </w:rPr>
        <w:t>63089</w:t>
      </w:r>
      <w:r w:rsidR="00CC2F20">
        <w:rPr>
          <w:rFonts w:ascii="Times New Roman" w:eastAsia="Times New Roman" w:hAnsi="Times New Roman"/>
          <w:color w:val="000000"/>
          <w:sz w:val="24"/>
          <w:lang w:eastAsia="tr-TR"/>
        </w:rPr>
        <w:t xml:space="preserve"> </w:t>
      </w:r>
      <w:r w:rsidR="0026681D" w:rsidRPr="0026681D">
        <w:rPr>
          <w:rFonts w:ascii="Times New Roman" w:eastAsia="Times New Roman" w:hAnsi="Times New Roman"/>
          <w:color w:val="000000"/>
          <w:sz w:val="24"/>
          <w:lang w:eastAsia="tr-TR"/>
        </w:rPr>
        <w:t>sayılı Tehlikeli Madde Faaliyet Belgesi Düzenlenmesine İlişkin Usul ve Esaslar Hakkında Yönerge</w:t>
      </w:r>
      <w:r w:rsidR="00345CC5">
        <w:rPr>
          <w:rFonts w:ascii="Times New Roman" w:eastAsia="Times New Roman" w:hAnsi="Times New Roman"/>
          <w:color w:val="000000"/>
          <w:sz w:val="24"/>
          <w:lang w:eastAsia="tr-TR"/>
        </w:rPr>
        <w:t xml:space="preserve"> </w:t>
      </w:r>
      <w:r w:rsidR="00345CC5" w:rsidRPr="007A1B57">
        <w:rPr>
          <w:rFonts w:ascii="Times New Roman" w:eastAsia="Times New Roman" w:hAnsi="Times New Roman"/>
          <w:color w:val="000000"/>
          <w:sz w:val="24"/>
          <w:lang w:eastAsia="tr-TR"/>
        </w:rPr>
        <w:t>yürürlükten kaldırılmıştır</w:t>
      </w:r>
      <w:r w:rsidR="00EC3606" w:rsidRPr="007A1B57">
        <w:rPr>
          <w:rFonts w:ascii="Times New Roman" w:eastAsia="Times New Roman" w:hAnsi="Times New Roman"/>
          <w:color w:val="000000"/>
          <w:sz w:val="24"/>
          <w:lang w:eastAsia="tr-TR"/>
        </w:rPr>
        <w:t>.</w:t>
      </w:r>
    </w:p>
    <w:p w:rsidR="007A75C6" w:rsidRPr="00017826" w:rsidRDefault="007A75C6" w:rsidP="00BC12C1">
      <w:pPr>
        <w:spacing w:after="0" w:line="26" w:lineRule="atLeast"/>
        <w:ind w:firstLine="540"/>
        <w:jc w:val="both"/>
        <w:rPr>
          <w:rFonts w:ascii="Times New Roman" w:hAnsi="Times New Roman"/>
          <w:sz w:val="24"/>
          <w:szCs w:val="24"/>
        </w:rPr>
      </w:pPr>
      <w:r w:rsidRPr="00017826">
        <w:rPr>
          <w:rFonts w:ascii="Times New Roman" w:hAnsi="Times New Roman"/>
          <w:b/>
          <w:bCs/>
          <w:sz w:val="24"/>
          <w:szCs w:val="24"/>
        </w:rPr>
        <w:t>Yürürlük</w:t>
      </w:r>
    </w:p>
    <w:p w:rsidR="00BA20C6" w:rsidRPr="00017826" w:rsidRDefault="007A75C6" w:rsidP="00476FBB">
      <w:pPr>
        <w:pStyle w:val="GvdeMetni"/>
        <w:tabs>
          <w:tab w:val="left" w:pos="540"/>
          <w:tab w:val="left" w:pos="720"/>
          <w:tab w:val="left" w:pos="1260"/>
          <w:tab w:val="left" w:pos="1440"/>
        </w:tabs>
        <w:spacing w:line="26" w:lineRule="atLeast"/>
      </w:pPr>
      <w:r w:rsidRPr="00017826">
        <w:rPr>
          <w:b/>
          <w:bCs/>
        </w:rPr>
        <w:tab/>
        <w:t xml:space="preserve">MADDE </w:t>
      </w:r>
      <w:r w:rsidR="00C67ECB" w:rsidRPr="00017826">
        <w:rPr>
          <w:b/>
          <w:bCs/>
        </w:rPr>
        <w:t>1</w:t>
      </w:r>
      <w:r w:rsidR="00E67346">
        <w:rPr>
          <w:b/>
          <w:bCs/>
        </w:rPr>
        <w:t>2</w:t>
      </w:r>
      <w:r w:rsidRPr="00017826">
        <w:rPr>
          <w:b/>
          <w:bCs/>
        </w:rPr>
        <w:t xml:space="preserve"> – </w:t>
      </w:r>
      <w:r w:rsidRPr="00017826">
        <w:rPr>
          <w:bCs/>
        </w:rPr>
        <w:t xml:space="preserve">(1) </w:t>
      </w:r>
      <w:r w:rsidR="00D066E2" w:rsidRPr="00017826">
        <w:t xml:space="preserve">Bu </w:t>
      </w:r>
      <w:r w:rsidR="0054333C" w:rsidRPr="00017826">
        <w:t>Yönerge</w:t>
      </w:r>
      <w:r w:rsidR="00CC2F20">
        <w:t xml:space="preserve"> </w:t>
      </w:r>
      <w:r w:rsidR="00646FFB" w:rsidRPr="00017826">
        <w:t>imzalandığı</w:t>
      </w:r>
      <w:r w:rsidRPr="00017826">
        <w:t xml:space="preserve"> tarih</w:t>
      </w:r>
      <w:r w:rsidR="006273A3" w:rsidRPr="00017826">
        <w:t>t</w:t>
      </w:r>
      <w:r w:rsidRPr="00017826">
        <w:t>e yürürlüğe girer.</w:t>
      </w:r>
    </w:p>
    <w:p w:rsidR="00F50104" w:rsidRDefault="00BA20C6" w:rsidP="00F50104">
      <w:pPr>
        <w:pStyle w:val="GvdeMetni"/>
        <w:tabs>
          <w:tab w:val="left" w:pos="540"/>
          <w:tab w:val="left" w:pos="720"/>
          <w:tab w:val="left" w:pos="1260"/>
          <w:tab w:val="left" w:pos="1440"/>
        </w:tabs>
        <w:spacing w:line="26" w:lineRule="atLeast"/>
        <w:rPr>
          <w:b/>
          <w:bCs/>
        </w:rPr>
      </w:pPr>
      <w:r w:rsidRPr="00017826">
        <w:tab/>
      </w:r>
      <w:r w:rsidR="007A75C6" w:rsidRPr="00017826">
        <w:rPr>
          <w:b/>
          <w:bCs/>
        </w:rPr>
        <w:t>Yürütme</w:t>
      </w:r>
    </w:p>
    <w:p w:rsidR="00E249C4" w:rsidRDefault="00F50104" w:rsidP="00476FBB">
      <w:pPr>
        <w:pStyle w:val="GvdeMetni"/>
        <w:tabs>
          <w:tab w:val="left" w:pos="540"/>
          <w:tab w:val="left" w:pos="720"/>
          <w:tab w:val="left" w:pos="1260"/>
          <w:tab w:val="left" w:pos="1440"/>
        </w:tabs>
        <w:spacing w:line="26" w:lineRule="atLeast"/>
      </w:pPr>
      <w:r>
        <w:rPr>
          <w:b/>
          <w:bCs/>
        </w:rPr>
        <w:tab/>
      </w:r>
      <w:r w:rsidR="006D44DA" w:rsidRPr="00017826">
        <w:rPr>
          <w:b/>
        </w:rPr>
        <w:t>MADDE 1</w:t>
      </w:r>
      <w:r w:rsidR="00E67346">
        <w:rPr>
          <w:b/>
        </w:rPr>
        <w:t>3</w:t>
      </w:r>
      <w:r w:rsidR="007A75C6" w:rsidRPr="00017826">
        <w:rPr>
          <w:b/>
        </w:rPr>
        <w:t>–</w:t>
      </w:r>
      <w:r w:rsidR="00D066E2" w:rsidRPr="00017826">
        <w:t xml:space="preserve"> (1) Bu </w:t>
      </w:r>
      <w:r w:rsidR="0054333C" w:rsidRPr="00017826">
        <w:t>Yönergeyi</w:t>
      </w:r>
      <w:r w:rsidR="007A75C6" w:rsidRPr="00017826">
        <w:t xml:space="preserve"> Tehlikeli Mal ve Kombine Taşımacılık Düzenleme Genel Müdürü yürütür.</w:t>
      </w:r>
    </w:p>
    <w:p w:rsidR="006F7493" w:rsidRDefault="006F7493" w:rsidP="00443A9B">
      <w:pPr>
        <w:spacing w:after="0" w:line="26" w:lineRule="atLeast"/>
        <w:rPr>
          <w:rFonts w:ascii="Times New Roman" w:eastAsiaTheme="minorHAnsi" w:hAnsi="Times New Roman"/>
          <w:b/>
          <w:sz w:val="28"/>
          <w:szCs w:val="28"/>
        </w:rPr>
      </w:pPr>
    </w:p>
    <w:p w:rsidR="006F7493" w:rsidRDefault="006F7493" w:rsidP="00443A9B">
      <w:pPr>
        <w:spacing w:after="0" w:line="26" w:lineRule="atLeast"/>
        <w:rPr>
          <w:rFonts w:ascii="Times New Roman" w:eastAsiaTheme="minorHAnsi" w:hAnsi="Times New Roman"/>
          <w:b/>
          <w:sz w:val="28"/>
          <w:szCs w:val="28"/>
        </w:rPr>
      </w:pPr>
    </w:p>
    <w:p w:rsidR="006F7493" w:rsidRDefault="006F7493" w:rsidP="00443A9B">
      <w:pPr>
        <w:spacing w:after="0" w:line="26" w:lineRule="atLeast"/>
        <w:rPr>
          <w:rFonts w:ascii="Times New Roman" w:eastAsiaTheme="minorHAnsi" w:hAnsi="Times New Roman"/>
          <w:b/>
          <w:sz w:val="28"/>
          <w:szCs w:val="28"/>
        </w:rPr>
      </w:pPr>
    </w:p>
    <w:p w:rsidR="006F7493" w:rsidRDefault="006F7493" w:rsidP="00443A9B">
      <w:pPr>
        <w:spacing w:after="0" w:line="26" w:lineRule="atLeast"/>
        <w:rPr>
          <w:rFonts w:ascii="Times New Roman" w:eastAsiaTheme="minorHAnsi" w:hAnsi="Times New Roman"/>
          <w:b/>
          <w:sz w:val="28"/>
          <w:szCs w:val="28"/>
        </w:rPr>
      </w:pPr>
    </w:p>
    <w:p w:rsidR="00713A41" w:rsidRDefault="00C62708" w:rsidP="00443A9B">
      <w:pPr>
        <w:spacing w:after="0" w:line="26" w:lineRule="atLeast"/>
        <w:rPr>
          <w:rFonts w:ascii="Times New Roman" w:eastAsiaTheme="minorHAnsi" w:hAnsi="Times New Roman"/>
          <w:b/>
          <w:sz w:val="28"/>
          <w:szCs w:val="28"/>
        </w:rPr>
      </w:pPr>
      <w:r w:rsidRPr="00B55EE6">
        <w:rPr>
          <w:rFonts w:ascii="Times New Roman" w:eastAsiaTheme="minorHAnsi" w:hAnsi="Times New Roman"/>
          <w:b/>
          <w:sz w:val="28"/>
          <w:szCs w:val="28"/>
        </w:rPr>
        <w:lastRenderedPageBreak/>
        <w:t>EK-1</w:t>
      </w:r>
    </w:p>
    <w:p w:rsidR="00C62708" w:rsidRPr="00B55EE6" w:rsidRDefault="00C62708" w:rsidP="00C62708">
      <w:pPr>
        <w:spacing w:after="0" w:line="26" w:lineRule="atLeast"/>
        <w:jc w:val="center"/>
        <w:rPr>
          <w:rFonts w:ascii="Times New Roman" w:eastAsiaTheme="minorHAnsi" w:hAnsi="Times New Roman"/>
          <w:sz w:val="28"/>
          <w:szCs w:val="28"/>
        </w:rPr>
      </w:pPr>
    </w:p>
    <w:p w:rsidR="00C62708" w:rsidRPr="00B55EE6" w:rsidRDefault="00C62708" w:rsidP="00C62708">
      <w:pPr>
        <w:spacing w:after="0" w:line="26" w:lineRule="atLeast"/>
        <w:jc w:val="center"/>
        <w:rPr>
          <w:rFonts w:ascii="Times New Roman" w:eastAsiaTheme="minorHAnsi" w:hAnsi="Times New Roman"/>
          <w:b/>
          <w:sz w:val="28"/>
          <w:szCs w:val="28"/>
        </w:rPr>
      </w:pPr>
      <w:r w:rsidRPr="00B55EE6">
        <w:rPr>
          <w:rFonts w:ascii="Times New Roman" w:eastAsiaTheme="minorHAnsi" w:hAnsi="Times New Roman"/>
          <w:b/>
          <w:sz w:val="28"/>
          <w:szCs w:val="28"/>
        </w:rPr>
        <w:t xml:space="preserve">ULAŞTIRMA VE </w:t>
      </w:r>
      <w:r w:rsidR="008C4689">
        <w:rPr>
          <w:rFonts w:ascii="Times New Roman" w:eastAsiaTheme="minorHAnsi" w:hAnsi="Times New Roman"/>
          <w:b/>
          <w:sz w:val="28"/>
          <w:szCs w:val="28"/>
        </w:rPr>
        <w:t xml:space="preserve">ALTYAPI </w:t>
      </w:r>
      <w:r w:rsidRPr="00B55EE6">
        <w:rPr>
          <w:rFonts w:ascii="Times New Roman" w:eastAsiaTheme="minorHAnsi" w:hAnsi="Times New Roman"/>
          <w:b/>
          <w:sz w:val="28"/>
          <w:szCs w:val="28"/>
        </w:rPr>
        <w:t>BAKANLIĞI</w:t>
      </w:r>
    </w:p>
    <w:p w:rsidR="00C62708" w:rsidRPr="00B55EE6" w:rsidRDefault="00C62708" w:rsidP="00C62708">
      <w:pPr>
        <w:spacing w:after="0" w:line="26" w:lineRule="atLeast"/>
        <w:jc w:val="center"/>
        <w:rPr>
          <w:rFonts w:ascii="Times New Roman" w:eastAsiaTheme="minorHAnsi" w:hAnsi="Times New Roman"/>
          <w:b/>
          <w:sz w:val="28"/>
          <w:szCs w:val="28"/>
        </w:rPr>
      </w:pPr>
      <w:r w:rsidRPr="00B55EE6">
        <w:rPr>
          <w:rFonts w:ascii="Times New Roman" w:eastAsiaTheme="minorHAnsi" w:hAnsi="Times New Roman"/>
          <w:b/>
          <w:sz w:val="28"/>
          <w:szCs w:val="28"/>
        </w:rPr>
        <w:t>….. BÖLGE MÜDÜRLÜĞÜNE</w:t>
      </w:r>
    </w:p>
    <w:p w:rsidR="00C62708" w:rsidRPr="00B55EE6" w:rsidRDefault="00C62708" w:rsidP="00C62708">
      <w:pPr>
        <w:spacing w:after="0" w:line="26" w:lineRule="atLeast"/>
        <w:jc w:val="both"/>
        <w:rPr>
          <w:rFonts w:ascii="Times New Roman" w:eastAsiaTheme="minorHAnsi" w:hAnsi="Times New Roman"/>
          <w:b/>
          <w:sz w:val="28"/>
          <w:szCs w:val="28"/>
        </w:rPr>
      </w:pPr>
    </w:p>
    <w:p w:rsidR="00EE2C6A" w:rsidRPr="00B55EE6" w:rsidRDefault="00EE2C6A" w:rsidP="00315BF3">
      <w:pPr>
        <w:spacing w:after="0" w:line="26" w:lineRule="atLeast"/>
        <w:jc w:val="both"/>
        <w:rPr>
          <w:rFonts w:ascii="Times New Roman" w:eastAsiaTheme="minorHAnsi" w:hAnsi="Times New Roman"/>
          <w:sz w:val="28"/>
          <w:szCs w:val="28"/>
        </w:rPr>
      </w:pPr>
      <w:r w:rsidRPr="00B55EE6">
        <w:rPr>
          <w:rFonts w:ascii="Times New Roman" w:eastAsiaTheme="minorHAnsi" w:hAnsi="Times New Roman"/>
          <w:sz w:val="28"/>
          <w:szCs w:val="28"/>
        </w:rPr>
        <w:t>İşletmemiz</w:t>
      </w:r>
      <w:r>
        <w:rPr>
          <w:rFonts w:ascii="Times New Roman" w:eastAsiaTheme="minorHAnsi" w:hAnsi="Times New Roman"/>
          <w:sz w:val="28"/>
          <w:szCs w:val="28"/>
        </w:rPr>
        <w:t>,</w:t>
      </w:r>
      <w:r w:rsidRPr="00B55EE6">
        <w:rPr>
          <w:rFonts w:ascii="Times New Roman" w:eastAsiaTheme="minorHAnsi" w:hAnsi="Times New Roman"/>
          <w:sz w:val="28"/>
          <w:szCs w:val="28"/>
        </w:rPr>
        <w:t xml:space="preserve"> tehlikeli madde faaliyetlerinde bulunmaktadır.</w:t>
      </w:r>
      <w:r w:rsidR="00C741A7">
        <w:rPr>
          <w:rFonts w:ascii="Times New Roman" w:eastAsiaTheme="minorHAnsi" w:hAnsi="Times New Roman"/>
          <w:sz w:val="28"/>
          <w:szCs w:val="28"/>
        </w:rPr>
        <w:t xml:space="preserve"> </w:t>
      </w:r>
      <w:r w:rsidRPr="00B55EE6">
        <w:rPr>
          <w:rFonts w:ascii="Times New Roman" w:eastAsiaTheme="minorHAnsi" w:hAnsi="Times New Roman"/>
          <w:sz w:val="28"/>
          <w:szCs w:val="28"/>
        </w:rPr>
        <w:t xml:space="preserve">Bakanlığınız tarafından yayımlanan Tehlikeli Maddelerin Karayoluyla Taşınması Hakkında Yönetmeliği gereği alınması zorunlu olan </w:t>
      </w:r>
      <w:r w:rsidRPr="00B55EE6">
        <w:rPr>
          <w:rFonts w:ascii="Times New Roman" w:eastAsiaTheme="minorHAnsi" w:hAnsi="Times New Roman"/>
          <w:b/>
          <w:sz w:val="28"/>
          <w:szCs w:val="28"/>
        </w:rPr>
        <w:t xml:space="preserve">Tehlikeli Madde Faaliyet Belgesi’nin, </w:t>
      </w:r>
      <w:r w:rsidRPr="00B55EE6">
        <w:rPr>
          <w:rFonts w:ascii="Times New Roman" w:eastAsiaTheme="minorHAnsi" w:hAnsi="Times New Roman"/>
          <w:sz w:val="28"/>
          <w:szCs w:val="28"/>
        </w:rPr>
        <w:t>söz konusu Yönetmeliğe bağlı olarak Bakanlıkça yayımlanmış olan “Tehlikeli Madde Faaliyet Belgesi Düzenlenmesine İlişkin Usul ve Esaslar Hakkında Yönerge” çerçevesinde aşağıda işaretli faaliyet konusu</w:t>
      </w:r>
      <w:r w:rsidR="00315BF3">
        <w:rPr>
          <w:rFonts w:ascii="Times New Roman" w:eastAsiaTheme="minorHAnsi" w:hAnsi="Times New Roman"/>
          <w:sz w:val="28"/>
          <w:szCs w:val="28"/>
        </w:rPr>
        <w:t>na</w:t>
      </w:r>
      <w:r w:rsidRPr="00B55EE6">
        <w:rPr>
          <w:rFonts w:ascii="Times New Roman" w:eastAsiaTheme="minorHAnsi" w:hAnsi="Times New Roman"/>
          <w:sz w:val="28"/>
          <w:szCs w:val="28"/>
        </w:rPr>
        <w:t>/konularına uygun olarak düzenlenerek tarafıma verilmesi</w:t>
      </w:r>
      <w:r>
        <w:rPr>
          <w:rFonts w:ascii="Times New Roman" w:eastAsiaTheme="minorHAnsi" w:hAnsi="Times New Roman"/>
          <w:sz w:val="28"/>
          <w:szCs w:val="28"/>
        </w:rPr>
        <w:t xml:space="preserve"> ve </w:t>
      </w:r>
      <w:r w:rsidRPr="000B1144">
        <w:rPr>
          <w:rFonts w:ascii="Times New Roman" w:eastAsiaTheme="minorHAnsi" w:hAnsi="Times New Roman"/>
          <w:color w:val="000000" w:themeColor="text1"/>
          <w:sz w:val="28"/>
          <w:szCs w:val="28"/>
        </w:rPr>
        <w:t xml:space="preserve">dilekçe ekinde sunulan imza </w:t>
      </w:r>
      <w:proofErr w:type="spellStart"/>
      <w:r w:rsidRPr="000B1144">
        <w:rPr>
          <w:rFonts w:ascii="Times New Roman" w:eastAsiaTheme="minorHAnsi" w:hAnsi="Times New Roman"/>
          <w:color w:val="000000" w:themeColor="text1"/>
          <w:sz w:val="28"/>
          <w:szCs w:val="28"/>
        </w:rPr>
        <w:t>sirküsü</w:t>
      </w:r>
      <w:proofErr w:type="spellEnd"/>
      <w:r w:rsidRPr="000B1144">
        <w:rPr>
          <w:rFonts w:ascii="Times New Roman" w:eastAsiaTheme="minorHAnsi" w:hAnsi="Times New Roman"/>
          <w:color w:val="000000" w:themeColor="text1"/>
          <w:sz w:val="28"/>
          <w:szCs w:val="28"/>
        </w:rPr>
        <w:t xml:space="preserve">/beyannamesi sahibi kişinin, işletmemizin temsil ve ilzama yetkili kişisi olarak </w:t>
      </w:r>
      <w:hyperlink r:id="rId8" w:history="1">
        <w:r w:rsidRPr="000B1144">
          <w:rPr>
            <w:rStyle w:val="Kpr"/>
            <w:rFonts w:ascii="Times New Roman" w:eastAsiaTheme="minorHAnsi" w:hAnsi="Times New Roman"/>
            <w:color w:val="000000" w:themeColor="text1"/>
            <w:sz w:val="28"/>
            <w:szCs w:val="28"/>
          </w:rPr>
          <w:t>www.türkiye.gov.tr</w:t>
        </w:r>
      </w:hyperlink>
      <w:r w:rsidRPr="000B1144">
        <w:rPr>
          <w:rFonts w:ascii="Times New Roman" w:eastAsiaTheme="minorHAnsi" w:hAnsi="Times New Roman"/>
          <w:color w:val="000000" w:themeColor="text1"/>
          <w:sz w:val="28"/>
          <w:szCs w:val="28"/>
        </w:rPr>
        <w:t xml:space="preserve"> adresinde işlem yapma konusunda yetkilendirilmesi </w:t>
      </w:r>
      <w:r w:rsidRPr="00B55EE6">
        <w:rPr>
          <w:rFonts w:ascii="Times New Roman" w:eastAsiaTheme="minorHAnsi" w:hAnsi="Times New Roman"/>
          <w:sz w:val="28"/>
          <w:szCs w:val="28"/>
        </w:rPr>
        <w:t>hususunda,  bilgilerinizi ve gereğini arz ederim.</w:t>
      </w:r>
    </w:p>
    <w:p w:rsidR="00C62708" w:rsidRPr="00B55EE6" w:rsidRDefault="00C62708" w:rsidP="00C62708">
      <w:pPr>
        <w:spacing w:after="0" w:line="26" w:lineRule="atLeast"/>
        <w:jc w:val="both"/>
        <w:rPr>
          <w:rFonts w:ascii="Times New Roman" w:eastAsiaTheme="minorHAnsi" w:hAnsi="Times New Roman"/>
          <w:sz w:val="28"/>
          <w:szCs w:val="28"/>
        </w:rPr>
      </w:pPr>
    </w:p>
    <w:p w:rsidR="00B55EE6" w:rsidRPr="00B55EE6" w:rsidRDefault="00B55EE6" w:rsidP="00C62708">
      <w:pPr>
        <w:spacing w:after="0" w:line="26" w:lineRule="atLeast"/>
        <w:ind w:firstLine="708"/>
        <w:jc w:val="both"/>
        <w:rPr>
          <w:rFonts w:ascii="Times New Roman" w:eastAsiaTheme="minorHAnsi" w:hAnsi="Times New Roman"/>
          <w:sz w:val="28"/>
          <w:szCs w:val="28"/>
        </w:rPr>
      </w:pPr>
    </w:p>
    <w:p w:rsidR="00C62708" w:rsidRPr="00B55EE6" w:rsidRDefault="00C62708" w:rsidP="00C62708">
      <w:pPr>
        <w:spacing w:after="0" w:line="26" w:lineRule="atLeast"/>
        <w:jc w:val="both"/>
        <w:rPr>
          <w:rFonts w:ascii="Times New Roman" w:eastAsiaTheme="minorHAnsi" w:hAnsi="Times New Roman"/>
          <w:sz w:val="28"/>
          <w:szCs w:val="28"/>
        </w:rPr>
      </w:pPr>
    </w:p>
    <w:p w:rsidR="00C62708" w:rsidRPr="0008444B" w:rsidRDefault="00C62708" w:rsidP="00C62708">
      <w:pPr>
        <w:spacing w:after="0" w:line="26" w:lineRule="atLeast"/>
        <w:jc w:val="both"/>
        <w:rPr>
          <w:rFonts w:ascii="Times New Roman" w:eastAsiaTheme="minorHAnsi" w:hAnsi="Times New Roman"/>
          <w:sz w:val="28"/>
          <w:szCs w:val="28"/>
        </w:rPr>
      </w:pPr>
      <w:r w:rsidRPr="0008444B">
        <w:rPr>
          <w:rFonts w:ascii="Times New Roman" w:eastAsiaTheme="minorHAnsi" w:hAnsi="Times New Roman"/>
          <w:sz w:val="28"/>
          <w:szCs w:val="28"/>
        </w:rPr>
        <w:t xml:space="preserve">                                                                                            Temsile yetkili kişinin </w:t>
      </w:r>
    </w:p>
    <w:p w:rsidR="00C62708" w:rsidRPr="0008444B" w:rsidRDefault="00C62708" w:rsidP="00C62708">
      <w:pPr>
        <w:spacing w:after="0" w:line="26" w:lineRule="atLeast"/>
        <w:jc w:val="both"/>
        <w:rPr>
          <w:rFonts w:ascii="Times New Roman" w:eastAsiaTheme="minorHAnsi" w:hAnsi="Times New Roman"/>
          <w:sz w:val="28"/>
          <w:szCs w:val="28"/>
        </w:rPr>
      </w:pPr>
      <w:r w:rsidRPr="0008444B">
        <w:rPr>
          <w:rFonts w:ascii="Times New Roman" w:eastAsiaTheme="minorHAnsi" w:hAnsi="Times New Roman"/>
          <w:sz w:val="28"/>
          <w:szCs w:val="28"/>
        </w:rPr>
        <w:t xml:space="preserve">                                                                                                    Adı soyadı</w:t>
      </w:r>
    </w:p>
    <w:p w:rsidR="00C62708" w:rsidRPr="0008444B" w:rsidRDefault="004F5215" w:rsidP="00C62708">
      <w:pPr>
        <w:spacing w:after="0" w:line="26" w:lineRule="atLeast"/>
        <w:jc w:val="both"/>
        <w:rPr>
          <w:rFonts w:ascii="Times New Roman" w:eastAsiaTheme="minorHAnsi" w:hAnsi="Times New Roman"/>
          <w:sz w:val="28"/>
          <w:szCs w:val="28"/>
        </w:rPr>
      </w:pP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sidR="002674F2">
        <w:rPr>
          <w:rFonts w:ascii="Times New Roman" w:eastAsiaTheme="minorHAnsi" w:hAnsi="Times New Roman"/>
          <w:sz w:val="28"/>
          <w:szCs w:val="28"/>
        </w:rPr>
        <w:t xml:space="preserve">        </w:t>
      </w:r>
      <w:r w:rsidR="00C62708" w:rsidRPr="0008444B">
        <w:rPr>
          <w:rFonts w:ascii="Times New Roman" w:eastAsiaTheme="minorHAnsi" w:hAnsi="Times New Roman"/>
          <w:sz w:val="28"/>
          <w:szCs w:val="28"/>
        </w:rPr>
        <w:t>İmza/Kaşe</w:t>
      </w:r>
    </w:p>
    <w:p w:rsidR="00C62708" w:rsidRDefault="00C62708" w:rsidP="00C62708">
      <w:pPr>
        <w:spacing w:after="0" w:line="26" w:lineRule="atLeast"/>
        <w:jc w:val="both"/>
        <w:rPr>
          <w:rFonts w:ascii="Times New Roman" w:eastAsiaTheme="minorHAnsi" w:hAnsi="Times New Roman"/>
          <w:sz w:val="28"/>
          <w:szCs w:val="28"/>
        </w:rPr>
      </w:pPr>
    </w:p>
    <w:p w:rsidR="00597213" w:rsidRDefault="00597213" w:rsidP="00C62708">
      <w:pPr>
        <w:spacing w:after="0" w:line="26" w:lineRule="atLeast"/>
        <w:jc w:val="both"/>
        <w:rPr>
          <w:rFonts w:ascii="Times New Roman" w:eastAsiaTheme="minorHAnsi" w:hAnsi="Times New Roman"/>
          <w:sz w:val="28"/>
          <w:szCs w:val="28"/>
        </w:rPr>
      </w:pPr>
    </w:p>
    <w:p w:rsidR="00597213" w:rsidRPr="00443A9B" w:rsidRDefault="00785E9E" w:rsidP="00C62708">
      <w:pPr>
        <w:spacing w:after="0" w:line="26" w:lineRule="atLeast"/>
        <w:jc w:val="both"/>
        <w:rPr>
          <w:rFonts w:ascii="Times New Roman" w:eastAsiaTheme="minorHAnsi" w:hAnsi="Times New Roman"/>
          <w:b/>
          <w:sz w:val="28"/>
          <w:szCs w:val="28"/>
        </w:rPr>
      </w:pPr>
      <w:r w:rsidRPr="00443A9B">
        <w:rPr>
          <w:rFonts w:ascii="Times New Roman" w:eastAsiaTheme="minorHAnsi" w:hAnsi="Times New Roman"/>
          <w:b/>
          <w:sz w:val="28"/>
          <w:szCs w:val="28"/>
        </w:rPr>
        <w:t>Vergi No:</w:t>
      </w:r>
    </w:p>
    <w:p w:rsidR="00597213" w:rsidRPr="00476FBB" w:rsidRDefault="00597213" w:rsidP="00597213">
      <w:pPr>
        <w:spacing w:after="0" w:line="26" w:lineRule="atLeast"/>
        <w:jc w:val="both"/>
        <w:rPr>
          <w:rFonts w:ascii="Times New Roman" w:eastAsiaTheme="minorHAnsi" w:hAnsi="Times New Roman"/>
          <w:sz w:val="28"/>
          <w:szCs w:val="28"/>
        </w:rPr>
      </w:pPr>
      <w:r w:rsidRPr="00476FBB">
        <w:rPr>
          <w:rFonts w:ascii="Times New Roman" w:eastAsiaTheme="minorHAnsi" w:hAnsi="Times New Roman"/>
          <w:sz w:val="28"/>
          <w:szCs w:val="28"/>
        </w:rPr>
        <w:t>Adres: ………………</w:t>
      </w:r>
    </w:p>
    <w:p w:rsidR="00597213" w:rsidRPr="00476FBB" w:rsidRDefault="00597213" w:rsidP="00597213">
      <w:pPr>
        <w:spacing w:after="0" w:line="26" w:lineRule="atLeast"/>
        <w:jc w:val="both"/>
        <w:rPr>
          <w:rFonts w:ascii="Times New Roman" w:eastAsiaTheme="minorHAnsi" w:hAnsi="Times New Roman"/>
          <w:sz w:val="28"/>
          <w:szCs w:val="28"/>
        </w:rPr>
      </w:pPr>
      <w:r w:rsidRPr="00476FBB">
        <w:rPr>
          <w:rFonts w:ascii="Times New Roman" w:eastAsiaTheme="minorHAnsi" w:hAnsi="Times New Roman"/>
          <w:sz w:val="28"/>
          <w:szCs w:val="28"/>
        </w:rPr>
        <w:t xml:space="preserve">İletişim(tel./faks/e-posta): </w:t>
      </w:r>
    </w:p>
    <w:p w:rsidR="00C62708" w:rsidRPr="00443A9B" w:rsidRDefault="00785E9E" w:rsidP="00C62708">
      <w:pPr>
        <w:spacing w:after="0" w:line="26" w:lineRule="atLeast"/>
        <w:jc w:val="both"/>
        <w:rPr>
          <w:rFonts w:ascii="Times New Roman" w:eastAsiaTheme="minorHAnsi" w:hAnsi="Times New Roman"/>
          <w:b/>
          <w:sz w:val="28"/>
          <w:szCs w:val="28"/>
        </w:rPr>
      </w:pPr>
      <w:r w:rsidRPr="00443A9B">
        <w:rPr>
          <w:rFonts w:ascii="Times New Roman" w:eastAsiaTheme="minorHAnsi" w:hAnsi="Times New Roman"/>
          <w:b/>
          <w:sz w:val="28"/>
          <w:szCs w:val="28"/>
        </w:rPr>
        <w:t>Temsile Yetkili Cep:</w:t>
      </w:r>
    </w:p>
    <w:p w:rsidR="00E344C7" w:rsidRPr="00443A9B" w:rsidRDefault="00785E9E" w:rsidP="00C62708">
      <w:pPr>
        <w:spacing w:after="0" w:line="26" w:lineRule="atLeast"/>
        <w:jc w:val="both"/>
        <w:rPr>
          <w:rFonts w:ascii="Times New Roman" w:eastAsiaTheme="minorHAnsi" w:hAnsi="Times New Roman"/>
          <w:b/>
          <w:sz w:val="28"/>
          <w:szCs w:val="28"/>
        </w:rPr>
      </w:pPr>
      <w:r w:rsidRPr="00443A9B">
        <w:rPr>
          <w:rFonts w:ascii="Times New Roman" w:eastAsiaTheme="minorHAnsi" w:hAnsi="Times New Roman"/>
          <w:b/>
          <w:sz w:val="28"/>
          <w:szCs w:val="28"/>
        </w:rPr>
        <w:t>TMFB Yetkilisi(TC No</w:t>
      </w:r>
      <w:r w:rsidR="00FA6E2B">
        <w:rPr>
          <w:rFonts w:ascii="Times New Roman" w:eastAsiaTheme="minorHAnsi" w:hAnsi="Times New Roman"/>
          <w:b/>
          <w:sz w:val="28"/>
          <w:szCs w:val="28"/>
        </w:rPr>
        <w:t>,</w:t>
      </w:r>
      <w:r w:rsidRPr="00443A9B">
        <w:rPr>
          <w:rFonts w:ascii="Times New Roman" w:eastAsiaTheme="minorHAnsi" w:hAnsi="Times New Roman"/>
          <w:b/>
          <w:sz w:val="28"/>
          <w:szCs w:val="28"/>
        </w:rPr>
        <w:t xml:space="preserve"> Ad ve </w:t>
      </w:r>
      <w:proofErr w:type="spellStart"/>
      <w:r w:rsidRPr="00443A9B">
        <w:rPr>
          <w:rFonts w:ascii="Times New Roman" w:eastAsiaTheme="minorHAnsi" w:hAnsi="Times New Roman"/>
          <w:b/>
          <w:sz w:val="28"/>
          <w:szCs w:val="28"/>
        </w:rPr>
        <w:t>Soyad</w:t>
      </w:r>
      <w:proofErr w:type="spellEnd"/>
      <w:r w:rsidRPr="00443A9B">
        <w:rPr>
          <w:rFonts w:ascii="Times New Roman" w:eastAsiaTheme="minorHAnsi" w:hAnsi="Times New Roman"/>
          <w:b/>
          <w:sz w:val="28"/>
          <w:szCs w:val="28"/>
        </w:rPr>
        <w:t xml:space="preserve">): </w:t>
      </w:r>
    </w:p>
    <w:p w:rsidR="00597213" w:rsidRDefault="00597213" w:rsidP="00C62708">
      <w:pPr>
        <w:spacing w:after="0" w:line="26" w:lineRule="atLeast"/>
        <w:jc w:val="both"/>
        <w:rPr>
          <w:rFonts w:ascii="Times New Roman" w:eastAsiaTheme="minorHAnsi" w:hAnsi="Times New Roman"/>
          <w:b/>
          <w:sz w:val="28"/>
          <w:szCs w:val="28"/>
        </w:rPr>
      </w:pPr>
    </w:p>
    <w:p w:rsidR="00597213" w:rsidRDefault="00597213" w:rsidP="00C62708">
      <w:pPr>
        <w:spacing w:after="0" w:line="26" w:lineRule="atLeast"/>
        <w:jc w:val="both"/>
        <w:rPr>
          <w:rFonts w:ascii="Times New Roman" w:eastAsiaTheme="minorHAnsi" w:hAnsi="Times New Roman"/>
          <w:b/>
          <w:sz w:val="28"/>
          <w:szCs w:val="28"/>
        </w:rPr>
      </w:pPr>
    </w:p>
    <w:p w:rsidR="00C62708" w:rsidRPr="0008444B" w:rsidRDefault="00C62708" w:rsidP="00C62708">
      <w:pPr>
        <w:spacing w:after="0" w:line="26" w:lineRule="atLeast"/>
        <w:jc w:val="both"/>
        <w:rPr>
          <w:rFonts w:ascii="Times New Roman" w:eastAsiaTheme="minorHAnsi" w:hAnsi="Times New Roman"/>
          <w:sz w:val="28"/>
          <w:szCs w:val="28"/>
        </w:rPr>
      </w:pPr>
      <w:r w:rsidRPr="003562E5">
        <w:rPr>
          <w:rFonts w:ascii="Times New Roman" w:eastAsiaTheme="minorHAnsi" w:hAnsi="Times New Roman"/>
          <w:b/>
          <w:sz w:val="28"/>
          <w:szCs w:val="28"/>
        </w:rPr>
        <w:t xml:space="preserve">EK  </w:t>
      </w:r>
      <w:r w:rsidRPr="0008444B">
        <w:rPr>
          <w:rFonts w:ascii="Times New Roman" w:eastAsiaTheme="minorHAnsi" w:hAnsi="Times New Roman"/>
          <w:sz w:val="28"/>
          <w:szCs w:val="28"/>
        </w:rPr>
        <w:t xml:space="preserve">: </w:t>
      </w:r>
      <w:r>
        <w:rPr>
          <w:rFonts w:ascii="Times New Roman" w:eastAsiaTheme="minorHAnsi" w:hAnsi="Times New Roman"/>
          <w:sz w:val="28"/>
          <w:szCs w:val="28"/>
        </w:rPr>
        <w:t>(</w:t>
      </w:r>
      <w:r w:rsidRPr="0008444B">
        <w:rPr>
          <w:rFonts w:ascii="Times New Roman" w:eastAsiaTheme="minorHAnsi" w:hAnsi="Times New Roman"/>
          <w:sz w:val="28"/>
          <w:szCs w:val="28"/>
        </w:rPr>
        <w:t>Yönergenin 6</w:t>
      </w:r>
      <w:r w:rsidR="008174DB">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ncı</w:t>
      </w:r>
      <w:proofErr w:type="spellEnd"/>
      <w:r>
        <w:rPr>
          <w:rFonts w:ascii="Times New Roman" w:eastAsiaTheme="minorHAnsi" w:hAnsi="Times New Roman"/>
          <w:sz w:val="28"/>
          <w:szCs w:val="28"/>
        </w:rPr>
        <w:t xml:space="preserve"> maddesinde istenen</w:t>
      </w:r>
      <w:r w:rsidR="00CD7435">
        <w:rPr>
          <w:rFonts w:ascii="Times New Roman" w:eastAsiaTheme="minorHAnsi" w:hAnsi="Times New Roman"/>
          <w:sz w:val="28"/>
          <w:szCs w:val="28"/>
        </w:rPr>
        <w:t xml:space="preserve"> </w:t>
      </w:r>
      <w:r w:rsidRPr="0008444B">
        <w:rPr>
          <w:rFonts w:ascii="Times New Roman" w:eastAsiaTheme="minorHAnsi" w:hAnsi="Times New Roman"/>
          <w:sz w:val="28"/>
          <w:szCs w:val="28"/>
        </w:rPr>
        <w:t>belgeler.</w:t>
      </w:r>
      <w:r>
        <w:rPr>
          <w:rFonts w:ascii="Times New Roman" w:eastAsiaTheme="minorHAnsi" w:hAnsi="Times New Roman"/>
          <w:sz w:val="28"/>
          <w:szCs w:val="28"/>
        </w:rPr>
        <w:t>)</w:t>
      </w:r>
    </w:p>
    <w:p w:rsidR="00C62708" w:rsidRPr="0008444B" w:rsidRDefault="00C62708" w:rsidP="00C62708">
      <w:pPr>
        <w:spacing w:after="0" w:line="26" w:lineRule="atLeast"/>
        <w:jc w:val="both"/>
        <w:rPr>
          <w:rFonts w:ascii="Times New Roman" w:eastAsiaTheme="minorHAnsi" w:hAnsi="Times New Roman"/>
          <w:sz w:val="28"/>
          <w:szCs w:val="28"/>
        </w:rPr>
      </w:pPr>
    </w:p>
    <w:p w:rsidR="00BC35D8" w:rsidRDefault="00BC35D8"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sectPr w:rsidR="000438AA" w:rsidSect="008279C2">
          <w:footerReference w:type="default" r:id="rId9"/>
          <w:pgSz w:w="11906" w:h="16838"/>
          <w:pgMar w:top="1417" w:right="1417" w:bottom="1560" w:left="1417" w:header="708" w:footer="708" w:gutter="0"/>
          <w:cols w:space="708"/>
          <w:docGrid w:linePitch="360"/>
        </w:sectPr>
      </w:pPr>
    </w:p>
    <w:p w:rsidR="0031098D" w:rsidRDefault="0031098D" w:rsidP="00BC35D8">
      <w:pPr>
        <w:spacing w:after="0" w:line="26" w:lineRule="atLeast"/>
        <w:jc w:val="both"/>
        <w:rPr>
          <w:rFonts w:ascii="Times New Roman" w:eastAsiaTheme="minorHAnsi" w:hAnsi="Times New Roman"/>
          <w:b/>
          <w:bCs/>
          <w:sz w:val="24"/>
          <w:szCs w:val="24"/>
        </w:rPr>
      </w:pPr>
    </w:p>
    <w:p w:rsidR="0031098D" w:rsidRDefault="0031098D" w:rsidP="00BC35D8">
      <w:pPr>
        <w:spacing w:after="0" w:line="26" w:lineRule="atLeast"/>
        <w:jc w:val="both"/>
        <w:rPr>
          <w:rFonts w:ascii="Times New Roman" w:eastAsiaTheme="minorHAnsi" w:hAnsi="Times New Roman"/>
          <w:b/>
          <w:bCs/>
          <w:sz w:val="24"/>
          <w:szCs w:val="24"/>
        </w:rPr>
      </w:pPr>
    </w:p>
    <w:p w:rsidR="00534562" w:rsidRPr="000438AA" w:rsidRDefault="000438AA" w:rsidP="00BC35D8">
      <w:pPr>
        <w:spacing w:after="0" w:line="26" w:lineRule="atLeast"/>
        <w:jc w:val="both"/>
        <w:rPr>
          <w:rFonts w:ascii="Times New Roman" w:eastAsiaTheme="minorHAnsi" w:hAnsi="Times New Roman"/>
          <w:b/>
          <w:bCs/>
          <w:sz w:val="24"/>
          <w:szCs w:val="24"/>
        </w:rPr>
      </w:pPr>
      <w:r w:rsidRPr="000438AA">
        <w:rPr>
          <w:rFonts w:ascii="Times New Roman" w:eastAsiaTheme="minorHAnsi" w:hAnsi="Times New Roman"/>
          <w:b/>
          <w:bCs/>
          <w:sz w:val="24"/>
          <w:szCs w:val="24"/>
        </w:rPr>
        <w:t>EK-2</w:t>
      </w:r>
    </w:p>
    <w:p w:rsidR="00272373" w:rsidRDefault="00272373" w:rsidP="00904E8F">
      <w:pPr>
        <w:spacing w:after="0" w:line="26" w:lineRule="atLeast"/>
        <w:jc w:val="both"/>
        <w:rPr>
          <w:rFonts w:ascii="Times New Roman" w:hAnsi="Times New Roman"/>
          <w:sz w:val="24"/>
          <w:szCs w:val="24"/>
        </w:rPr>
      </w:pPr>
    </w:p>
    <w:p w:rsidR="00272373" w:rsidRDefault="000438AA" w:rsidP="000438AA">
      <w:pPr>
        <w:spacing w:after="0" w:line="26" w:lineRule="atLeast"/>
        <w:ind w:hanging="567"/>
        <w:jc w:val="both"/>
        <w:rPr>
          <w:rFonts w:ascii="Times New Roman" w:hAnsi="Times New Roman"/>
          <w:sz w:val="24"/>
          <w:szCs w:val="24"/>
        </w:rPr>
        <w:sectPr w:rsidR="00272373" w:rsidSect="000438AA">
          <w:pgSz w:w="16838" w:h="11906" w:orient="landscape"/>
          <w:pgMar w:top="426" w:right="1418" w:bottom="1418" w:left="1418" w:header="709" w:footer="709" w:gutter="0"/>
          <w:cols w:space="708"/>
          <w:docGrid w:linePitch="360"/>
        </w:sectPr>
      </w:pPr>
      <w:r>
        <w:rPr>
          <w:noProof/>
          <w:lang w:eastAsia="tr-TR"/>
        </w:rPr>
        <w:drawing>
          <wp:inline distT="0" distB="0" distL="0" distR="0" wp14:anchorId="697A41EC" wp14:editId="123FDB65">
            <wp:extent cx="9893021" cy="51530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0352" cy="5162052"/>
                    </a:xfrm>
                    <a:prstGeom prst="rect">
                      <a:avLst/>
                    </a:prstGeom>
                    <a:noFill/>
                    <a:ln>
                      <a:noFill/>
                    </a:ln>
                  </pic:spPr>
                </pic:pic>
              </a:graphicData>
            </a:graphic>
          </wp:inline>
        </w:drawing>
      </w:r>
    </w:p>
    <w:p w:rsidR="00272373" w:rsidRDefault="00272373" w:rsidP="00272373">
      <w:pPr>
        <w:rPr>
          <w:b/>
          <w:noProof/>
          <w:sz w:val="24"/>
          <w:szCs w:val="24"/>
        </w:rPr>
      </w:pPr>
      <w:r>
        <w:rPr>
          <w:b/>
          <w:noProof/>
          <w:sz w:val="24"/>
          <w:szCs w:val="24"/>
        </w:rPr>
        <w:lastRenderedPageBreak/>
        <w:t>EK -3</w:t>
      </w:r>
    </w:p>
    <w:p w:rsidR="003547F1" w:rsidRPr="003547F1" w:rsidRDefault="003547F1" w:rsidP="003547F1">
      <w:pPr>
        <w:spacing w:line="259" w:lineRule="auto"/>
        <w:jc w:val="center"/>
        <w:rPr>
          <w:b/>
          <w:noProof/>
          <w:sz w:val="24"/>
          <w:szCs w:val="24"/>
        </w:rPr>
      </w:pPr>
      <w:r w:rsidRPr="003547F1">
        <w:rPr>
          <w:b/>
          <w:noProof/>
          <w:sz w:val="24"/>
          <w:szCs w:val="24"/>
        </w:rPr>
        <w:t>TEHLİKELİ MADDE FAALİYET BELGESİ İÇİN DÜZENLENEN RAPOR</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right w:w="113" w:type="dxa"/>
        </w:tblCellMar>
        <w:tblLook w:val="04A0" w:firstRow="1" w:lastRow="0" w:firstColumn="1" w:lastColumn="0" w:noHBand="0" w:noVBand="1"/>
      </w:tblPr>
      <w:tblGrid>
        <w:gridCol w:w="2122"/>
        <w:gridCol w:w="1134"/>
        <w:gridCol w:w="287"/>
        <w:gridCol w:w="3540"/>
        <w:gridCol w:w="3077"/>
        <w:gridCol w:w="13"/>
      </w:tblGrid>
      <w:tr w:rsidR="003547F1" w:rsidRPr="003547F1" w:rsidTr="00FA05D0">
        <w:trPr>
          <w:trHeight w:val="420"/>
        </w:trPr>
        <w:tc>
          <w:tcPr>
            <w:tcW w:w="10173" w:type="dxa"/>
            <w:gridSpan w:val="6"/>
            <w:shd w:val="clear" w:color="auto" w:fill="auto"/>
            <w:vAlign w:val="center"/>
          </w:tcPr>
          <w:p w:rsidR="003547F1" w:rsidRPr="003547F1" w:rsidRDefault="003547F1" w:rsidP="003547F1">
            <w:pPr>
              <w:suppressAutoHyphens/>
              <w:spacing w:after="160" w:line="259" w:lineRule="auto"/>
              <w:jc w:val="center"/>
              <w:rPr>
                <w:b/>
                <w:noProof/>
                <w:spacing w:val="-2"/>
                <w:sz w:val="24"/>
                <w:szCs w:val="24"/>
              </w:rPr>
            </w:pPr>
            <w:r w:rsidRPr="003547F1">
              <w:rPr>
                <w:b/>
                <w:noProof/>
                <w:spacing w:val="-2"/>
                <w:sz w:val="24"/>
                <w:szCs w:val="24"/>
              </w:rPr>
              <w:t>İŞLETME BİLGİLERİ</w:t>
            </w:r>
          </w:p>
        </w:tc>
      </w:tr>
      <w:tr w:rsidR="003547F1" w:rsidRPr="003547F1" w:rsidTr="00FA05D0">
        <w:trPr>
          <w:trHeight w:val="526"/>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İşletmenin Ünvanı</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tc>
      </w:tr>
      <w:tr w:rsidR="003547F1" w:rsidRPr="003547F1" w:rsidTr="00FA05D0">
        <w:trPr>
          <w:trHeight w:val="511"/>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Vergi Daire ve Numarası</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512"/>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İşletme Adresi</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540"/>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TMFB Numarası ve  İştigal Konuları</w:t>
            </w:r>
          </w:p>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 xml:space="preserve">Taşıma Yetki Belgesi Numarası </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578"/>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 xml:space="preserve">İşletme Yetkilisi </w:t>
            </w:r>
          </w:p>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Adı/ İletişim Bilgileri/ TEL</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p w:rsidR="003547F1" w:rsidRPr="003547F1" w:rsidRDefault="003547F1" w:rsidP="003547F1">
            <w:pPr>
              <w:suppressAutoHyphens/>
              <w:spacing w:after="160" w:line="259" w:lineRule="auto"/>
              <w:rPr>
                <w:noProof/>
                <w:spacing w:val="-2"/>
              </w:rPr>
            </w:pPr>
          </w:p>
          <w:p w:rsidR="003547F1" w:rsidRPr="003547F1" w:rsidRDefault="003547F1" w:rsidP="003547F1">
            <w:pPr>
              <w:suppressAutoHyphens/>
              <w:spacing w:after="160" w:line="259" w:lineRule="auto"/>
              <w:rPr>
                <w:noProof/>
                <w:spacing w:val="-2"/>
              </w:rPr>
            </w:pPr>
          </w:p>
        </w:tc>
      </w:tr>
      <w:tr w:rsidR="003547F1" w:rsidRPr="003547F1" w:rsidTr="00FA05D0">
        <w:trPr>
          <w:trHeight w:val="320"/>
        </w:trPr>
        <w:tc>
          <w:tcPr>
            <w:tcW w:w="10173" w:type="dxa"/>
            <w:gridSpan w:val="6"/>
            <w:shd w:val="clear" w:color="auto" w:fill="auto"/>
            <w:vAlign w:val="center"/>
          </w:tcPr>
          <w:p w:rsidR="003547F1" w:rsidRPr="003547F1" w:rsidRDefault="003547F1" w:rsidP="003547F1">
            <w:pPr>
              <w:suppressAutoHyphens/>
              <w:spacing w:after="160" w:line="259" w:lineRule="auto"/>
              <w:jc w:val="center"/>
              <w:rPr>
                <w:b/>
                <w:noProof/>
                <w:spacing w:val="-2"/>
                <w:sz w:val="24"/>
                <w:szCs w:val="24"/>
              </w:rPr>
            </w:pPr>
            <w:r w:rsidRPr="003547F1">
              <w:rPr>
                <w:b/>
                <w:noProof/>
                <w:spacing w:val="-2"/>
                <w:sz w:val="24"/>
                <w:szCs w:val="24"/>
              </w:rPr>
              <w:t>TMGDK BİLGİLERİ</w:t>
            </w:r>
          </w:p>
        </w:tc>
      </w:tr>
      <w:tr w:rsidR="003547F1" w:rsidRPr="003547F1" w:rsidTr="00FA05D0">
        <w:trPr>
          <w:trHeight w:val="410"/>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Ünvanı</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tc>
      </w:tr>
      <w:tr w:rsidR="003547F1" w:rsidRPr="003547F1" w:rsidTr="00FA05D0">
        <w:trPr>
          <w:trHeight w:val="446"/>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Belge No</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tc>
      </w:tr>
      <w:tr w:rsidR="003547F1" w:rsidRPr="003547F1" w:rsidTr="00FA05D0">
        <w:trPr>
          <w:trHeight w:val="511"/>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Merkez / Şube Adresi</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444"/>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Vergi Numarası</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gridAfter w:val="1"/>
          <w:wAfter w:w="13" w:type="dxa"/>
          <w:trHeight w:val="2710"/>
        </w:trPr>
        <w:tc>
          <w:tcPr>
            <w:tcW w:w="2122" w:type="dxa"/>
            <w:vAlign w:val="center"/>
          </w:tcPr>
          <w:p w:rsidR="003547F1" w:rsidRPr="003547F1" w:rsidRDefault="003547F1" w:rsidP="003547F1">
            <w:pPr>
              <w:spacing w:after="160" w:line="259" w:lineRule="auto"/>
              <w:ind w:right="-142"/>
              <w:jc w:val="center"/>
              <w:rPr>
                <w:rFonts w:cs="Calibri"/>
                <w:sz w:val="24"/>
                <w:szCs w:val="24"/>
              </w:rPr>
            </w:pPr>
            <w:r w:rsidRPr="003547F1">
              <w:rPr>
                <w:rFonts w:cs="Calibri"/>
                <w:b/>
                <w:sz w:val="24"/>
                <w:szCs w:val="24"/>
              </w:rPr>
              <w:t>AÇIKLAMA</w:t>
            </w:r>
            <w:r w:rsidRPr="003547F1">
              <w:rPr>
                <w:rFonts w:cs="Calibri"/>
                <w:sz w:val="24"/>
                <w:szCs w:val="24"/>
              </w:rPr>
              <w:t>*</w:t>
            </w:r>
          </w:p>
          <w:p w:rsidR="003547F1" w:rsidRPr="003547F1" w:rsidRDefault="003547F1" w:rsidP="008174DB">
            <w:pPr>
              <w:spacing w:after="160" w:line="259" w:lineRule="auto"/>
              <w:ind w:right="-142"/>
              <w:jc w:val="center"/>
              <w:rPr>
                <w:rFonts w:cs="Calibri"/>
                <w:sz w:val="24"/>
                <w:szCs w:val="24"/>
              </w:rPr>
            </w:pPr>
            <w:r w:rsidRPr="003547F1">
              <w:rPr>
                <w:noProof/>
                <w:sz w:val="24"/>
                <w:szCs w:val="24"/>
              </w:rPr>
              <w:t xml:space="preserve">İşletmenin iştigal ettiği tehlikeli maddeleri sınıf bazında UN numaralarına göre gruplayarak  asgari olarak aşağıdaki soruların cevaplanması; </w:t>
            </w:r>
          </w:p>
        </w:tc>
        <w:tc>
          <w:tcPr>
            <w:tcW w:w="8038" w:type="dxa"/>
            <w:gridSpan w:val="4"/>
            <w:shd w:val="clear" w:color="auto" w:fill="auto"/>
            <w:vAlign w:val="center"/>
          </w:tcPr>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1-</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İşletmenin faaliyet konusunun Yönergenin 2 maddesi kapsamında değerlendirmesi,</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2-</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Tehlikeli maddelerin işletmeye hangi taşıma şekli ile geldiği (paket,</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 xml:space="preserve">dökme, tank), </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3-</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 xml:space="preserve">İşletmeye gelen veya gönderilen tehlikeli maddelerin uygun taşıma yetki belgesine sahip   araçlar ile yapılıp yapılmadığının (Karayolu Taşıma Yönetmeliğine göre C1, C2, C3, K1, K2, K3, L1, L2, M1, M2, N1, N2, P1, P2, R1, R2 ve </w:t>
            </w:r>
            <w:r w:rsidR="000438AA" w:rsidRPr="003547F1">
              <w:rPr>
                <w:rFonts w:ascii="Calibri Light" w:eastAsia="MS Mincho" w:hAnsi="Calibri Light" w:cs="Calibri Light"/>
                <w:sz w:val="24"/>
                <w:szCs w:val="24"/>
              </w:rPr>
              <w:t>TİO)</w:t>
            </w:r>
            <w:r w:rsidRPr="003547F1">
              <w:rPr>
                <w:rFonts w:ascii="Calibri Light" w:eastAsia="MS Mincho" w:hAnsi="Calibri Light" w:cs="Calibri Light"/>
                <w:sz w:val="24"/>
                <w:szCs w:val="24"/>
              </w:rPr>
              <w:t xml:space="preserve"> açıklanarak belirtilmesi,</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4-</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 xml:space="preserve">İşletmeye gelen tehlikeli </w:t>
            </w:r>
            <w:r w:rsidR="000438AA" w:rsidRPr="003547F1">
              <w:rPr>
                <w:rFonts w:ascii="Calibri Light" w:eastAsia="MS Mincho" w:hAnsi="Calibri Light" w:cs="Calibri Light"/>
                <w:sz w:val="24"/>
                <w:szCs w:val="24"/>
              </w:rPr>
              <w:t>maddelerin boşaltma</w:t>
            </w:r>
            <w:r w:rsidRPr="003547F1">
              <w:rPr>
                <w:rFonts w:ascii="Calibri Light" w:eastAsia="MS Mincho" w:hAnsi="Calibri Light" w:cs="Calibri Light"/>
                <w:sz w:val="24"/>
                <w:szCs w:val="24"/>
              </w:rPr>
              <w:t xml:space="preserve"> işlemlerinin kimin tarafından </w:t>
            </w:r>
            <w:r w:rsidR="000438AA" w:rsidRPr="003547F1">
              <w:rPr>
                <w:rFonts w:ascii="Calibri Light" w:eastAsia="MS Mincho" w:hAnsi="Calibri Light" w:cs="Calibri Light"/>
                <w:sz w:val="24"/>
                <w:szCs w:val="24"/>
              </w:rPr>
              <w:t>yapıldığının (</w:t>
            </w:r>
            <w:r w:rsidRPr="003547F1">
              <w:rPr>
                <w:rFonts w:ascii="Calibri Light" w:eastAsia="MS Mincho" w:hAnsi="Calibri Light" w:cs="Calibri Light"/>
                <w:sz w:val="24"/>
                <w:szCs w:val="24"/>
              </w:rPr>
              <w:t xml:space="preserve">Örneğin, </w:t>
            </w:r>
            <w:r w:rsidR="000438AA" w:rsidRPr="003547F1">
              <w:rPr>
                <w:rFonts w:ascii="Calibri Light" w:eastAsia="MS Mincho" w:hAnsi="Calibri Light" w:cs="Calibri Light"/>
                <w:sz w:val="24"/>
                <w:szCs w:val="24"/>
              </w:rPr>
              <w:t>boşaltma işlemi</w:t>
            </w:r>
            <w:r w:rsidRPr="003547F1">
              <w:rPr>
                <w:rFonts w:ascii="Calibri Light" w:eastAsia="MS Mincho" w:hAnsi="Calibri Light" w:cs="Calibri Light"/>
                <w:sz w:val="24"/>
                <w:szCs w:val="24"/>
              </w:rPr>
              <w:t xml:space="preserve"> bir sözleşmeye bağlı olarak taşımacı tarafından yapılıyorsa, boşaltan taşımacı olup, taşımacının boşaltan olarak TMFB sahibi olması zorunludur) belirtilmesi,</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5-</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 xml:space="preserve">Tehlikeli maddelerin </w:t>
            </w:r>
            <w:r w:rsidR="000438AA" w:rsidRPr="003547F1">
              <w:rPr>
                <w:rFonts w:ascii="Calibri Light" w:eastAsia="MS Mincho" w:hAnsi="Calibri Light" w:cs="Calibri Light"/>
                <w:sz w:val="24"/>
                <w:szCs w:val="24"/>
              </w:rPr>
              <w:t>işletmeden hangi</w:t>
            </w:r>
            <w:r w:rsidRPr="003547F1">
              <w:rPr>
                <w:rFonts w:ascii="Calibri Light" w:eastAsia="MS Mincho" w:hAnsi="Calibri Light" w:cs="Calibri Light"/>
                <w:sz w:val="24"/>
                <w:szCs w:val="24"/>
              </w:rPr>
              <w:t xml:space="preserve"> taşıma şekli ile gönderildiği (</w:t>
            </w:r>
            <w:r w:rsidR="000438AA" w:rsidRPr="003547F1">
              <w:rPr>
                <w:rFonts w:ascii="Calibri Light" w:eastAsia="MS Mincho" w:hAnsi="Calibri Light" w:cs="Calibri Light"/>
                <w:sz w:val="24"/>
                <w:szCs w:val="24"/>
              </w:rPr>
              <w:t>paket, dökme</w:t>
            </w:r>
            <w:r w:rsidRPr="003547F1">
              <w:rPr>
                <w:rFonts w:ascii="Calibri Light" w:eastAsia="MS Mincho" w:hAnsi="Calibri Light" w:cs="Calibri Light"/>
                <w:sz w:val="24"/>
                <w:szCs w:val="24"/>
              </w:rPr>
              <w:t xml:space="preserve">, tank),  </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6-</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Gönderilen tehlikeli maddenin paketlenmesi, doldurulması veya yüklenmesinin gönderen tarafından veya üçüncü taraflarca yapılıp yapılmadığının belirtilmesi,</w:t>
            </w:r>
          </w:p>
        </w:tc>
      </w:tr>
      <w:tr w:rsidR="003547F1" w:rsidRPr="003547F1" w:rsidTr="00FA05D0">
        <w:trPr>
          <w:gridAfter w:val="1"/>
          <w:wAfter w:w="13" w:type="dxa"/>
          <w:trHeight w:val="1456"/>
        </w:trPr>
        <w:tc>
          <w:tcPr>
            <w:tcW w:w="2122" w:type="dxa"/>
            <w:vAlign w:val="center"/>
          </w:tcPr>
          <w:p w:rsidR="003547F1" w:rsidRPr="003547F1" w:rsidRDefault="003547F1" w:rsidP="003547F1">
            <w:pPr>
              <w:spacing w:after="160" w:line="259" w:lineRule="auto"/>
              <w:ind w:right="-142"/>
              <w:jc w:val="center"/>
              <w:rPr>
                <w:rFonts w:cs="Calibri"/>
                <w:b/>
                <w:sz w:val="24"/>
                <w:szCs w:val="24"/>
              </w:rPr>
            </w:pPr>
            <w:r w:rsidRPr="003547F1">
              <w:rPr>
                <w:rFonts w:cs="Calibri"/>
                <w:b/>
                <w:sz w:val="24"/>
                <w:szCs w:val="24"/>
              </w:rPr>
              <w:lastRenderedPageBreak/>
              <w:t>İŞLETMEDE GERÇEKLEŞTİRİLEN FAALİYETLER</w:t>
            </w:r>
          </w:p>
        </w:tc>
        <w:tc>
          <w:tcPr>
            <w:tcW w:w="8038" w:type="dxa"/>
            <w:gridSpan w:val="4"/>
            <w:shd w:val="clear" w:color="auto" w:fill="auto"/>
            <w:vAlign w:val="center"/>
          </w:tcPr>
          <w:p w:rsidR="003547F1" w:rsidRPr="003547F1" w:rsidRDefault="00321130" w:rsidP="003547F1">
            <w:pPr>
              <w:spacing w:before="100" w:beforeAutospacing="1" w:after="100" w:afterAutospacing="1" w:line="259" w:lineRule="auto"/>
              <w:rPr>
                <w:rFonts w:ascii="Calibri Light" w:eastAsia="MS Mincho" w:hAnsi="Calibri Light" w:cs="Calibri Light"/>
                <w:b/>
                <w:sz w:val="24"/>
                <w:szCs w:val="24"/>
              </w:rPr>
            </w:pPr>
            <w:sdt>
              <w:sdtPr>
                <w:rPr>
                  <w:rFonts w:ascii="Calibri Light" w:eastAsia="MS Mincho" w:hAnsi="Calibri Light" w:cs="Calibri Light"/>
                  <w:b/>
                  <w:sz w:val="24"/>
                  <w:szCs w:val="24"/>
                </w:rPr>
                <w:id w:val="-1871910441"/>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DOLDURAN        </w:t>
            </w:r>
            <w:sdt>
              <w:sdtPr>
                <w:rPr>
                  <w:rFonts w:ascii="Calibri Light" w:eastAsia="MS Mincho" w:hAnsi="Calibri Light" w:cs="Calibri Light"/>
                  <w:b/>
                  <w:sz w:val="24"/>
                  <w:szCs w:val="24"/>
                </w:rPr>
                <w:id w:val="1399401425"/>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PAKETLEYEN        </w:t>
            </w:r>
            <w:sdt>
              <w:sdtPr>
                <w:rPr>
                  <w:rFonts w:ascii="Calibri Light" w:eastAsia="MS Mincho" w:hAnsi="Calibri Light" w:cs="Calibri Light"/>
                  <w:b/>
                  <w:sz w:val="24"/>
                  <w:szCs w:val="24"/>
                </w:rPr>
                <w:id w:val="932702444"/>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YÜKLEYEN        </w:t>
            </w:r>
            <w:sdt>
              <w:sdtPr>
                <w:rPr>
                  <w:rFonts w:ascii="Calibri Light" w:eastAsia="MS Mincho" w:hAnsi="Calibri Light" w:cs="Calibri Light"/>
                  <w:b/>
                  <w:sz w:val="24"/>
                  <w:szCs w:val="24"/>
                </w:rPr>
                <w:id w:val="501703139"/>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GÖNDEREN </w:t>
            </w:r>
          </w:p>
          <w:p w:rsidR="003547F1" w:rsidRPr="003547F1" w:rsidRDefault="00321130" w:rsidP="003547F1">
            <w:pPr>
              <w:spacing w:before="100" w:beforeAutospacing="1" w:after="0" w:line="259" w:lineRule="auto"/>
              <w:rPr>
                <w:rFonts w:ascii="Calibri Light" w:eastAsia="MS Mincho" w:hAnsi="Calibri Light" w:cs="Calibri Light"/>
                <w:b/>
                <w:sz w:val="24"/>
                <w:szCs w:val="24"/>
              </w:rPr>
            </w:pPr>
            <w:sdt>
              <w:sdtPr>
                <w:rPr>
                  <w:rFonts w:ascii="Calibri Light" w:eastAsia="MS Mincho" w:hAnsi="Calibri Light" w:cs="Calibri Light"/>
                  <w:b/>
                  <w:sz w:val="24"/>
                  <w:szCs w:val="24"/>
                </w:rPr>
                <w:id w:val="-1967735830"/>
                <w14:checkbox>
                  <w14:checked w14:val="0"/>
                  <w14:checkedState w14:val="2612" w14:font="MS Gothic"/>
                  <w14:uncheckedState w14:val="2610" w14:font="MS Gothic"/>
                </w14:checkbox>
              </w:sdtPr>
              <w:sdtEndPr/>
              <w:sdtContent>
                <w:r w:rsidR="000438AA">
                  <w:rPr>
                    <w:rFonts w:ascii="MS Gothic" w:eastAsia="MS Gothic" w:hAnsi="MS Gothic" w:cs="Calibri Light" w:hint="eastAsia"/>
                    <w:b/>
                    <w:sz w:val="24"/>
                    <w:szCs w:val="24"/>
                  </w:rPr>
                  <w:t>☐</w:t>
                </w:r>
              </w:sdtContent>
            </w:sdt>
            <w:r w:rsidR="003547F1" w:rsidRPr="003547F1">
              <w:rPr>
                <w:rFonts w:ascii="Calibri Light" w:eastAsia="MS Mincho" w:hAnsi="Calibri Light" w:cs="Calibri Light"/>
                <w:b/>
                <w:sz w:val="24"/>
                <w:szCs w:val="24"/>
              </w:rPr>
              <w:t xml:space="preserve"> ALICI      </w:t>
            </w:r>
            <w:sdt>
              <w:sdtPr>
                <w:rPr>
                  <w:rFonts w:ascii="Calibri Light" w:eastAsia="MS Mincho" w:hAnsi="Calibri Light" w:cs="Calibri Light"/>
                  <w:b/>
                  <w:sz w:val="24"/>
                  <w:szCs w:val="24"/>
                </w:rPr>
                <w:id w:val="1574931818"/>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BOŞALTAN      </w:t>
            </w:r>
            <w:sdt>
              <w:sdtPr>
                <w:rPr>
                  <w:rFonts w:ascii="Calibri Light" w:eastAsia="MS Mincho" w:hAnsi="Calibri Light" w:cs="Calibri Light"/>
                  <w:b/>
                  <w:sz w:val="24"/>
                  <w:szCs w:val="24"/>
                </w:rPr>
                <w:id w:val="-1972590608"/>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TANK KONTEYNER / PORTATİF TANK İŞLETMECİSİ</w:t>
            </w:r>
          </w:p>
          <w:p w:rsidR="003547F1" w:rsidRPr="003547F1" w:rsidRDefault="00321130" w:rsidP="003547F1">
            <w:pPr>
              <w:spacing w:before="100" w:beforeAutospacing="1" w:after="0" w:line="259" w:lineRule="auto"/>
              <w:rPr>
                <w:rFonts w:ascii="Calibri Light" w:eastAsia="MS Mincho" w:hAnsi="Calibri Light" w:cs="Calibri Light"/>
                <w:b/>
                <w:sz w:val="24"/>
                <w:szCs w:val="24"/>
              </w:rPr>
            </w:pPr>
            <w:sdt>
              <w:sdtPr>
                <w:rPr>
                  <w:rFonts w:ascii="Calibri Light" w:eastAsia="MS Mincho" w:hAnsi="Calibri Light" w:cs="Calibri Light"/>
                  <w:b/>
                  <w:sz w:val="24"/>
                  <w:szCs w:val="24"/>
                </w:rPr>
                <w:id w:val="1538008983"/>
                <w14:checkbox>
                  <w14:checked w14:val="0"/>
                  <w14:checkedState w14:val="2612" w14:font="MS Gothic"/>
                  <w14:uncheckedState w14:val="2610" w14:font="MS Gothic"/>
                </w14:checkbox>
              </w:sdtPr>
              <w:sdtEndPr/>
              <w:sdtContent>
                <w:r w:rsidR="000438AA">
                  <w:rPr>
                    <w:rFonts w:ascii="MS Gothic" w:eastAsia="MS Gothic" w:hAnsi="MS Gothic" w:cs="Calibri Light" w:hint="eastAsia"/>
                    <w:b/>
                    <w:sz w:val="24"/>
                    <w:szCs w:val="24"/>
                  </w:rPr>
                  <w:t>☐</w:t>
                </w:r>
              </w:sdtContent>
            </w:sdt>
            <w:r w:rsidR="000438AA" w:rsidRPr="003547F1">
              <w:rPr>
                <w:rFonts w:ascii="Calibri Light" w:eastAsia="MS Mincho" w:hAnsi="Calibri Light" w:cs="Calibri Light"/>
                <w:b/>
                <w:sz w:val="24"/>
                <w:szCs w:val="24"/>
              </w:rPr>
              <w:t xml:space="preserve"> </w:t>
            </w:r>
            <w:r w:rsidR="003547F1" w:rsidRPr="003547F1">
              <w:rPr>
                <w:rFonts w:ascii="Calibri Light" w:eastAsia="MS Mincho" w:hAnsi="Calibri Light" w:cs="Calibri Light"/>
                <w:b/>
                <w:sz w:val="24"/>
                <w:szCs w:val="24"/>
              </w:rPr>
              <w:t>TAŞIMACI</w:t>
            </w:r>
          </w:p>
        </w:tc>
      </w:tr>
      <w:tr w:rsidR="000438AA" w:rsidRPr="003547F1" w:rsidTr="000438AA">
        <w:trPr>
          <w:gridAfter w:val="1"/>
          <w:wAfter w:w="13" w:type="dxa"/>
          <w:trHeight w:val="2046"/>
        </w:trPr>
        <w:tc>
          <w:tcPr>
            <w:tcW w:w="3256" w:type="dxa"/>
            <w:gridSpan w:val="2"/>
          </w:tcPr>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RAPORU HAZIRLAYAN TMGD</w:t>
            </w:r>
          </w:p>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Adı Soyadı:</w:t>
            </w:r>
          </w:p>
          <w:p w:rsidR="000438AA" w:rsidRPr="003547F1" w:rsidRDefault="000438AA" w:rsidP="000438AA">
            <w:pPr>
              <w:spacing w:after="160" w:line="259" w:lineRule="auto"/>
              <w:rPr>
                <w:rFonts w:ascii="Calibri Light" w:eastAsia="MS Mincho" w:hAnsi="Calibri Light" w:cs="Calibri Light"/>
              </w:rPr>
            </w:pPr>
            <w:r w:rsidRPr="000438AA">
              <w:rPr>
                <w:rFonts w:ascii="Calibri Light" w:eastAsia="MS Mincho" w:hAnsi="Calibri Light" w:cs="Calibri Light"/>
                <w:b/>
              </w:rPr>
              <w:t>İmza:</w:t>
            </w:r>
          </w:p>
        </w:tc>
        <w:tc>
          <w:tcPr>
            <w:tcW w:w="3827" w:type="dxa"/>
            <w:gridSpan w:val="2"/>
          </w:tcPr>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RAPORU KONTROL EDEN KOORDİNATÖR- ŞUBE SORUMLUSU</w:t>
            </w:r>
          </w:p>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Adı Soyadı:</w:t>
            </w:r>
          </w:p>
          <w:p w:rsidR="000438AA" w:rsidRPr="003547F1" w:rsidRDefault="000438AA" w:rsidP="000438AA">
            <w:pPr>
              <w:spacing w:after="160" w:line="259" w:lineRule="auto"/>
              <w:rPr>
                <w:rFonts w:ascii="Calibri Light" w:eastAsia="MS Mincho" w:hAnsi="Calibri Light" w:cs="Calibri Light"/>
              </w:rPr>
            </w:pPr>
            <w:r w:rsidRPr="000438AA">
              <w:rPr>
                <w:rFonts w:ascii="Calibri Light" w:eastAsia="MS Mincho" w:hAnsi="Calibri Light" w:cs="Calibri Light"/>
                <w:b/>
              </w:rPr>
              <w:t xml:space="preserve">İmza </w:t>
            </w:r>
            <w:r>
              <w:rPr>
                <w:rFonts w:ascii="Calibri Light" w:eastAsia="MS Mincho" w:hAnsi="Calibri Light" w:cs="Calibri Light"/>
                <w:b/>
              </w:rPr>
              <w:t>v</w:t>
            </w:r>
            <w:r w:rsidRPr="000438AA">
              <w:rPr>
                <w:rFonts w:ascii="Calibri Light" w:eastAsia="MS Mincho" w:hAnsi="Calibri Light" w:cs="Calibri Light"/>
                <w:b/>
              </w:rPr>
              <w:t>e T</w:t>
            </w:r>
            <w:r>
              <w:rPr>
                <w:rFonts w:ascii="Calibri Light" w:eastAsia="MS Mincho" w:hAnsi="Calibri Light" w:cs="Calibri Light"/>
                <w:b/>
              </w:rPr>
              <w:t>MGDK</w:t>
            </w:r>
            <w:r w:rsidRPr="000438AA">
              <w:rPr>
                <w:rFonts w:ascii="Calibri Light" w:eastAsia="MS Mincho" w:hAnsi="Calibri Light" w:cs="Calibri Light"/>
                <w:b/>
              </w:rPr>
              <w:t xml:space="preserve"> Kaşe:</w:t>
            </w:r>
          </w:p>
        </w:tc>
        <w:tc>
          <w:tcPr>
            <w:tcW w:w="3077" w:type="dxa"/>
          </w:tcPr>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İŞLETME YETKİLİSİ</w:t>
            </w:r>
          </w:p>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 xml:space="preserve">Adı </w:t>
            </w:r>
            <w:proofErr w:type="gramStart"/>
            <w:r w:rsidRPr="000438AA">
              <w:rPr>
                <w:rFonts w:ascii="Calibri Light" w:eastAsia="MS Mincho" w:hAnsi="Calibri Light" w:cs="Calibri Light"/>
                <w:b/>
              </w:rPr>
              <w:t>Soyadı :</w:t>
            </w:r>
            <w:proofErr w:type="gramEnd"/>
          </w:p>
          <w:p w:rsidR="000438AA" w:rsidRPr="000438AA" w:rsidRDefault="000438AA" w:rsidP="000438AA">
            <w:pPr>
              <w:rPr>
                <w:rFonts w:ascii="Calibri Light" w:eastAsia="MS Mincho" w:hAnsi="Calibri Light" w:cs="Calibri Light"/>
                <w:b/>
              </w:rPr>
            </w:pPr>
            <w:r w:rsidRPr="000438AA">
              <w:rPr>
                <w:rFonts w:ascii="Calibri Light" w:eastAsia="MS Mincho" w:hAnsi="Calibri Light" w:cs="Calibri Light"/>
                <w:b/>
              </w:rPr>
              <w:t>İmza</w:t>
            </w:r>
            <w:r>
              <w:rPr>
                <w:rFonts w:ascii="Calibri Light" w:eastAsia="MS Mincho" w:hAnsi="Calibri Light" w:cs="Calibri Light"/>
                <w:b/>
              </w:rPr>
              <w:t xml:space="preserve"> ve Kaşe:</w:t>
            </w:r>
          </w:p>
        </w:tc>
      </w:tr>
    </w:tbl>
    <w:p w:rsidR="002674F2" w:rsidRPr="003547F1" w:rsidRDefault="000438AA" w:rsidP="0031098D">
      <w:pPr>
        <w:spacing w:after="160" w:line="259" w:lineRule="auto"/>
        <w:jc w:val="both"/>
        <w:rPr>
          <w:b/>
          <w:noProof/>
          <w:sz w:val="24"/>
          <w:szCs w:val="24"/>
        </w:rPr>
      </w:pPr>
      <w:r>
        <w:rPr>
          <w:b/>
          <w:noProof/>
          <w:sz w:val="24"/>
          <w:szCs w:val="24"/>
        </w:rPr>
        <w:t xml:space="preserve">* </w:t>
      </w:r>
      <w:r w:rsidR="002674F2">
        <w:rPr>
          <w:b/>
          <w:noProof/>
          <w:sz w:val="24"/>
          <w:szCs w:val="24"/>
        </w:rPr>
        <w:t xml:space="preserve"> </w:t>
      </w:r>
      <w:r w:rsidR="002674F2" w:rsidRPr="000438AA">
        <w:rPr>
          <w:i/>
          <w:noProof/>
          <w:sz w:val="24"/>
          <w:szCs w:val="24"/>
        </w:rPr>
        <w:t xml:space="preserve">Hazırlayan TMGD Koordinatör veya Şube Sorumlusu ise </w:t>
      </w:r>
      <w:r>
        <w:rPr>
          <w:i/>
          <w:noProof/>
          <w:sz w:val="24"/>
          <w:szCs w:val="24"/>
        </w:rPr>
        <w:t>ikinci imza sütununun doldurulması</w:t>
      </w:r>
      <w:r w:rsidR="002674F2" w:rsidRPr="000438AA">
        <w:rPr>
          <w:i/>
          <w:noProof/>
          <w:sz w:val="24"/>
          <w:szCs w:val="24"/>
        </w:rPr>
        <w:t xml:space="preserve"> yeterlidir.</w:t>
      </w:r>
    </w:p>
    <w:p w:rsidR="000438AA" w:rsidRDefault="000438AA" w:rsidP="003547F1">
      <w:pPr>
        <w:spacing w:after="160" w:line="259" w:lineRule="auto"/>
        <w:rPr>
          <w:b/>
          <w:noProof/>
          <w:sz w:val="24"/>
          <w:szCs w:val="24"/>
        </w:rPr>
      </w:pPr>
    </w:p>
    <w:p w:rsidR="003547F1" w:rsidRPr="003547F1" w:rsidRDefault="003547F1" w:rsidP="000438AA">
      <w:pPr>
        <w:spacing w:after="160" w:line="259" w:lineRule="auto"/>
        <w:jc w:val="both"/>
        <w:rPr>
          <w:b/>
          <w:noProof/>
          <w:sz w:val="24"/>
          <w:szCs w:val="24"/>
        </w:rPr>
      </w:pPr>
      <w:r w:rsidRPr="003547F1">
        <w:rPr>
          <w:b/>
          <w:noProof/>
          <w:sz w:val="24"/>
          <w:szCs w:val="24"/>
        </w:rPr>
        <w:t>İş bu değerlendirme raporu</w:t>
      </w:r>
      <w:r w:rsidR="000438AA">
        <w:rPr>
          <w:b/>
          <w:noProof/>
          <w:sz w:val="24"/>
          <w:szCs w:val="24"/>
        </w:rPr>
        <w:t xml:space="preserve"> …/…/…</w:t>
      </w:r>
      <w:r w:rsidRPr="003547F1">
        <w:rPr>
          <w:b/>
          <w:noProof/>
          <w:sz w:val="24"/>
          <w:szCs w:val="24"/>
        </w:rPr>
        <w:t xml:space="preserve"> tarihinde …… sayfa ve 3</w:t>
      </w:r>
      <w:r w:rsidR="000438AA">
        <w:rPr>
          <w:b/>
          <w:noProof/>
          <w:sz w:val="24"/>
          <w:szCs w:val="24"/>
        </w:rPr>
        <w:t xml:space="preserve"> </w:t>
      </w:r>
      <w:r w:rsidRPr="003547F1">
        <w:rPr>
          <w:b/>
          <w:noProof/>
          <w:sz w:val="24"/>
          <w:szCs w:val="24"/>
        </w:rPr>
        <w:t>(üç) nüsha olarak düzenlenmiştir.</w:t>
      </w:r>
    </w:p>
    <w:p w:rsidR="003547F1" w:rsidRPr="003547F1" w:rsidRDefault="003547F1" w:rsidP="003547F1">
      <w:pPr>
        <w:spacing w:after="0" w:line="26" w:lineRule="atLeast"/>
        <w:jc w:val="both"/>
        <w:rPr>
          <w:rFonts w:ascii="Times New Roman" w:hAnsi="Times New Roman"/>
          <w:sz w:val="24"/>
          <w:szCs w:val="24"/>
        </w:rPr>
      </w:pPr>
    </w:p>
    <w:p w:rsidR="00B106A3" w:rsidRDefault="00B106A3" w:rsidP="00904E8F">
      <w:pPr>
        <w:spacing w:after="0" w:line="26" w:lineRule="atLeast"/>
        <w:jc w:val="both"/>
        <w:rPr>
          <w:rFonts w:ascii="Times New Roman" w:hAnsi="Times New Roman"/>
          <w:sz w:val="24"/>
          <w:szCs w:val="24"/>
        </w:rPr>
      </w:pPr>
    </w:p>
    <w:p w:rsidR="00B106A3" w:rsidRPr="00151460" w:rsidRDefault="00B106A3" w:rsidP="00904E8F">
      <w:pPr>
        <w:spacing w:after="0" w:line="26" w:lineRule="atLeast"/>
        <w:jc w:val="both"/>
        <w:rPr>
          <w:rFonts w:ascii="Times New Roman" w:hAnsi="Times New Roman"/>
          <w:sz w:val="24"/>
          <w:szCs w:val="24"/>
        </w:rPr>
      </w:pPr>
    </w:p>
    <w:p w:rsidR="00FC5C05" w:rsidRDefault="00FC5C05" w:rsidP="00904E8F">
      <w:pPr>
        <w:spacing w:after="0" w:line="26" w:lineRule="atLeast"/>
        <w:jc w:val="both"/>
        <w:rPr>
          <w:rFonts w:ascii="Times New Roman" w:hAnsi="Times New Roman"/>
          <w:b/>
          <w:sz w:val="24"/>
          <w:szCs w:val="24"/>
        </w:rPr>
      </w:pPr>
    </w:p>
    <w:p w:rsidR="00FC5C05" w:rsidRDefault="00FC5C05" w:rsidP="00904E8F">
      <w:pPr>
        <w:spacing w:after="0" w:line="26" w:lineRule="atLeast"/>
        <w:jc w:val="both"/>
        <w:rPr>
          <w:rFonts w:ascii="Times New Roman" w:hAnsi="Times New Roman"/>
          <w:b/>
          <w:sz w:val="24"/>
          <w:szCs w:val="24"/>
        </w:rPr>
      </w:pPr>
    </w:p>
    <w:p w:rsidR="00FC5C05" w:rsidRDefault="00FC5C05"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272373" w:rsidRDefault="00785E9E" w:rsidP="00904E8F">
      <w:pPr>
        <w:spacing w:after="0" w:line="26" w:lineRule="atLeast"/>
        <w:jc w:val="both"/>
        <w:rPr>
          <w:rFonts w:ascii="Times New Roman" w:hAnsi="Times New Roman"/>
          <w:b/>
          <w:sz w:val="24"/>
          <w:szCs w:val="24"/>
        </w:rPr>
      </w:pPr>
      <w:r w:rsidRPr="00443A9B">
        <w:rPr>
          <w:rFonts w:ascii="Times New Roman" w:hAnsi="Times New Roman"/>
          <w:b/>
          <w:sz w:val="24"/>
          <w:szCs w:val="24"/>
        </w:rPr>
        <w:lastRenderedPageBreak/>
        <w:t>E</w:t>
      </w:r>
      <w:r w:rsidR="000438AA">
        <w:rPr>
          <w:rFonts w:ascii="Times New Roman" w:hAnsi="Times New Roman"/>
          <w:b/>
          <w:sz w:val="24"/>
          <w:szCs w:val="24"/>
        </w:rPr>
        <w:t>K</w:t>
      </w:r>
      <w:r w:rsidRPr="00443A9B">
        <w:rPr>
          <w:rFonts w:ascii="Times New Roman" w:hAnsi="Times New Roman"/>
          <w:b/>
          <w:sz w:val="24"/>
          <w:szCs w:val="24"/>
        </w:rPr>
        <w:t>-4</w:t>
      </w:r>
    </w:p>
    <w:p w:rsidR="000438AA" w:rsidRPr="00443A9B" w:rsidRDefault="000438AA" w:rsidP="00904E8F">
      <w:pPr>
        <w:spacing w:after="0" w:line="26" w:lineRule="atLeast"/>
        <w:jc w:val="both"/>
        <w:rPr>
          <w:rFonts w:ascii="Times New Roman" w:hAnsi="Times New Roman"/>
          <w:b/>
          <w:sz w:val="24"/>
          <w:szCs w:val="24"/>
        </w:rPr>
      </w:pPr>
    </w:p>
    <w:p w:rsidR="00272373" w:rsidRPr="00272373" w:rsidRDefault="00272373" w:rsidP="00272373">
      <w:pPr>
        <w:spacing w:after="0" w:line="26" w:lineRule="atLeast"/>
        <w:jc w:val="both"/>
        <w:rPr>
          <w:rFonts w:ascii="Times New Roman" w:hAnsi="Times New Roman"/>
          <w:sz w:val="24"/>
          <w:szCs w:val="24"/>
        </w:rPr>
      </w:pPr>
      <w:r>
        <w:rPr>
          <w:rFonts w:ascii="Times New Roman" w:hAnsi="Times New Roman"/>
          <w:sz w:val="24"/>
          <w:szCs w:val="24"/>
        </w:rPr>
        <w:t>1</w:t>
      </w:r>
      <w:r w:rsidRPr="00272373">
        <w:rPr>
          <w:rFonts w:ascii="Times New Roman" w:hAnsi="Times New Roman"/>
          <w:sz w:val="24"/>
          <w:szCs w:val="24"/>
        </w:rPr>
        <w:t>. Üniversite Hastaneleri</w:t>
      </w:r>
      <w:r w:rsidR="00741C5C">
        <w:rPr>
          <w:rFonts w:ascii="Times New Roman" w:hAnsi="Times New Roman"/>
          <w:sz w:val="24"/>
          <w:szCs w:val="24"/>
        </w:rPr>
        <w:t xml:space="preserve"> ve müstakil </w:t>
      </w:r>
      <w:r w:rsidRPr="00272373">
        <w:rPr>
          <w:rFonts w:ascii="Times New Roman" w:hAnsi="Times New Roman"/>
          <w:sz w:val="24"/>
          <w:szCs w:val="24"/>
        </w:rPr>
        <w:t>klinikleri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2</w:t>
      </w:r>
      <w:r w:rsidR="00272373" w:rsidRPr="00272373">
        <w:rPr>
          <w:rFonts w:ascii="Times New Roman" w:hAnsi="Times New Roman"/>
          <w:sz w:val="24"/>
          <w:szCs w:val="24"/>
        </w:rPr>
        <w:t>. Genel maksatlı hastaneler</w:t>
      </w:r>
      <w:r>
        <w:rPr>
          <w:rFonts w:ascii="Times New Roman" w:hAnsi="Times New Roman"/>
          <w:sz w:val="24"/>
          <w:szCs w:val="24"/>
        </w:rPr>
        <w:t xml:space="preserve"> ve </w:t>
      </w:r>
      <w:r w:rsidR="00272373" w:rsidRPr="00272373">
        <w:rPr>
          <w:rFonts w:ascii="Times New Roman" w:hAnsi="Times New Roman"/>
          <w:sz w:val="24"/>
          <w:szCs w:val="24"/>
        </w:rPr>
        <w:t>müstakil klinikleri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3</w:t>
      </w:r>
      <w:r w:rsidR="00272373" w:rsidRPr="00272373">
        <w:rPr>
          <w:rFonts w:ascii="Times New Roman" w:hAnsi="Times New Roman"/>
          <w:sz w:val="24"/>
          <w:szCs w:val="24"/>
        </w:rPr>
        <w:t>. Doğum hastaneleri</w:t>
      </w:r>
      <w:r w:rsidR="00B67479">
        <w:rPr>
          <w:rFonts w:ascii="Times New Roman" w:hAnsi="Times New Roman"/>
          <w:sz w:val="24"/>
          <w:szCs w:val="24"/>
        </w:rPr>
        <w:t xml:space="preserve"> ve </w:t>
      </w:r>
      <w:r>
        <w:rPr>
          <w:rFonts w:ascii="Times New Roman" w:hAnsi="Times New Roman"/>
          <w:sz w:val="24"/>
          <w:szCs w:val="24"/>
        </w:rPr>
        <w:t xml:space="preserve">müstakil </w:t>
      </w:r>
      <w:r w:rsidR="00B67479">
        <w:rPr>
          <w:rFonts w:ascii="Times New Roman" w:hAnsi="Times New Roman"/>
          <w:sz w:val="24"/>
          <w:szCs w:val="24"/>
        </w:rPr>
        <w:t>kli</w:t>
      </w:r>
      <w:r>
        <w:rPr>
          <w:rFonts w:ascii="Times New Roman" w:hAnsi="Times New Roman"/>
          <w:sz w:val="24"/>
          <w:szCs w:val="24"/>
        </w:rPr>
        <w:t>nikleri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4</w:t>
      </w:r>
      <w:r w:rsidR="00272373" w:rsidRPr="00272373">
        <w:rPr>
          <w:rFonts w:ascii="Times New Roman" w:hAnsi="Times New Roman"/>
          <w:sz w:val="24"/>
          <w:szCs w:val="24"/>
        </w:rPr>
        <w:t>. Tıp merkezleri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5</w:t>
      </w:r>
      <w:r w:rsidR="00272373" w:rsidRPr="00272373">
        <w:rPr>
          <w:rFonts w:ascii="Times New Roman" w:hAnsi="Times New Roman"/>
          <w:sz w:val="24"/>
          <w:szCs w:val="24"/>
        </w:rPr>
        <w:t>. Müstakil diyaliz merkezleri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6</w:t>
      </w:r>
      <w:r w:rsidR="00272373" w:rsidRPr="00272373">
        <w:rPr>
          <w:rFonts w:ascii="Times New Roman" w:hAnsi="Times New Roman"/>
          <w:sz w:val="24"/>
          <w:szCs w:val="24"/>
        </w:rPr>
        <w:t>. Tıbbı ve biyomedikal laboratuvarlar</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7</w:t>
      </w:r>
      <w:r w:rsidR="00272373" w:rsidRPr="00272373">
        <w:rPr>
          <w:rFonts w:ascii="Times New Roman" w:hAnsi="Times New Roman"/>
          <w:sz w:val="24"/>
          <w:szCs w:val="24"/>
        </w:rPr>
        <w:t xml:space="preserve">. </w:t>
      </w:r>
      <w:proofErr w:type="spellStart"/>
      <w:r w:rsidR="00272373" w:rsidRPr="00272373">
        <w:rPr>
          <w:rFonts w:ascii="Times New Roman" w:hAnsi="Times New Roman"/>
          <w:sz w:val="24"/>
          <w:szCs w:val="24"/>
        </w:rPr>
        <w:t>Biyoteknoloji</w:t>
      </w:r>
      <w:proofErr w:type="spellEnd"/>
      <w:r w:rsidR="00272373" w:rsidRPr="00272373">
        <w:rPr>
          <w:rFonts w:ascii="Times New Roman" w:hAnsi="Times New Roman"/>
          <w:sz w:val="24"/>
          <w:szCs w:val="24"/>
        </w:rPr>
        <w:t xml:space="preserve"> laboratuvarları ve enstitüleri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8</w:t>
      </w:r>
      <w:r w:rsidR="00272373" w:rsidRPr="00272373">
        <w:rPr>
          <w:rFonts w:ascii="Times New Roman" w:hAnsi="Times New Roman"/>
          <w:sz w:val="24"/>
          <w:szCs w:val="24"/>
        </w:rPr>
        <w:t>. Mikrobiyoloji laboratuvarları</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9</w:t>
      </w:r>
      <w:r w:rsidR="00272373" w:rsidRPr="00272373">
        <w:rPr>
          <w:rFonts w:ascii="Times New Roman" w:hAnsi="Times New Roman"/>
          <w:sz w:val="24"/>
          <w:szCs w:val="24"/>
        </w:rPr>
        <w:t>. Tıbbı araştırma merkezleri</w:t>
      </w:r>
    </w:p>
    <w:p w:rsidR="00272373" w:rsidRP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0</w:t>
      </w:r>
      <w:r w:rsidRPr="00272373">
        <w:rPr>
          <w:rFonts w:ascii="Times New Roman" w:hAnsi="Times New Roman"/>
          <w:sz w:val="24"/>
          <w:szCs w:val="24"/>
        </w:rPr>
        <w:t xml:space="preserve">. </w:t>
      </w:r>
      <w:r w:rsidR="00D21AC7">
        <w:rPr>
          <w:rFonts w:ascii="Times New Roman" w:hAnsi="Times New Roman"/>
          <w:sz w:val="24"/>
          <w:szCs w:val="24"/>
        </w:rPr>
        <w:t xml:space="preserve">Bölge </w:t>
      </w:r>
      <w:r w:rsidRPr="00272373">
        <w:rPr>
          <w:rFonts w:ascii="Times New Roman" w:hAnsi="Times New Roman"/>
          <w:sz w:val="24"/>
          <w:szCs w:val="24"/>
        </w:rPr>
        <w:t xml:space="preserve">kan </w:t>
      </w:r>
      <w:r w:rsidR="00D21AC7">
        <w:rPr>
          <w:rFonts w:ascii="Times New Roman" w:hAnsi="Times New Roman"/>
          <w:sz w:val="24"/>
          <w:szCs w:val="24"/>
        </w:rPr>
        <w:t>merkezi</w:t>
      </w:r>
      <w:r w:rsidR="00B679A3">
        <w:rPr>
          <w:rFonts w:ascii="Times New Roman" w:hAnsi="Times New Roman"/>
          <w:sz w:val="24"/>
          <w:szCs w:val="24"/>
        </w:rPr>
        <w:t xml:space="preserve"> laboratuvarları </w:t>
      </w:r>
    </w:p>
    <w:p w:rsidR="00272373" w:rsidRP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1</w:t>
      </w:r>
      <w:r w:rsidRPr="00272373">
        <w:rPr>
          <w:rFonts w:ascii="Times New Roman" w:hAnsi="Times New Roman"/>
          <w:sz w:val="24"/>
          <w:szCs w:val="24"/>
        </w:rPr>
        <w:t>. Hayvan hastaneleri</w:t>
      </w:r>
    </w:p>
    <w:p w:rsidR="00272373" w:rsidRP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2</w:t>
      </w:r>
      <w:r w:rsidRPr="00272373">
        <w:rPr>
          <w:rFonts w:ascii="Times New Roman" w:hAnsi="Times New Roman"/>
          <w:sz w:val="24"/>
          <w:szCs w:val="24"/>
        </w:rPr>
        <w:t>. Hayvanlar üzerinde araştırma ve deneyler yapan kuruluşlar</w:t>
      </w:r>
    </w:p>
    <w:p w:rsid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3</w:t>
      </w:r>
      <w:r w:rsidRPr="00272373">
        <w:rPr>
          <w:rFonts w:ascii="Times New Roman" w:hAnsi="Times New Roman"/>
          <w:sz w:val="24"/>
          <w:szCs w:val="24"/>
        </w:rPr>
        <w:t>. Veteriner kontrol ve araştırma enstitüleri</w:t>
      </w:r>
    </w:p>
    <w:p w:rsidR="00FC5C05" w:rsidRDefault="00FC5C05" w:rsidP="00272373">
      <w:pPr>
        <w:spacing w:after="0" w:line="26" w:lineRule="atLeast"/>
        <w:jc w:val="both"/>
        <w:rPr>
          <w:rFonts w:ascii="Times New Roman" w:hAnsi="Times New Roman"/>
          <w:sz w:val="24"/>
          <w:szCs w:val="24"/>
        </w:rPr>
      </w:pPr>
    </w:p>
    <w:p w:rsidR="00FC5C05" w:rsidRDefault="00FC5C05">
      <w:pPr>
        <w:spacing w:after="0" w:line="26" w:lineRule="atLeast"/>
        <w:jc w:val="both"/>
        <w:rPr>
          <w:rFonts w:ascii="Times New Roman" w:hAnsi="Times New Roman"/>
          <w:sz w:val="24"/>
          <w:szCs w:val="24"/>
        </w:rPr>
      </w:pPr>
    </w:p>
    <w:sectPr w:rsidR="00FC5C05" w:rsidSect="000438AA">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130" w:rsidRDefault="00321130" w:rsidP="006E73DE">
      <w:pPr>
        <w:spacing w:after="0" w:line="240" w:lineRule="auto"/>
      </w:pPr>
      <w:r>
        <w:separator/>
      </w:r>
    </w:p>
  </w:endnote>
  <w:endnote w:type="continuationSeparator" w:id="0">
    <w:p w:rsidR="00321130" w:rsidRDefault="00321130" w:rsidP="006E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546515"/>
      <w:docPartObj>
        <w:docPartGallery w:val="Page Numbers (Bottom of Page)"/>
        <w:docPartUnique/>
      </w:docPartObj>
    </w:sdtPr>
    <w:sdtEndPr/>
    <w:sdtContent>
      <w:p w:rsidR="00FA05D0" w:rsidRDefault="00FA05D0">
        <w:pPr>
          <w:pStyle w:val="AltBilgi"/>
          <w:jc w:val="center"/>
        </w:pPr>
        <w:r>
          <w:rPr>
            <w:noProof/>
          </w:rPr>
          <w:fldChar w:fldCharType="begin"/>
        </w:r>
        <w:r>
          <w:rPr>
            <w:noProof/>
          </w:rPr>
          <w:instrText>PAGE   \* MERGEFORMAT</w:instrText>
        </w:r>
        <w:r>
          <w:rPr>
            <w:noProof/>
          </w:rPr>
          <w:fldChar w:fldCharType="separate"/>
        </w:r>
        <w:r w:rsidR="0096425F">
          <w:rPr>
            <w:noProof/>
          </w:rPr>
          <w:t>10</w:t>
        </w:r>
        <w:r>
          <w:rPr>
            <w:noProof/>
          </w:rPr>
          <w:fldChar w:fldCharType="end"/>
        </w:r>
      </w:p>
    </w:sdtContent>
  </w:sdt>
  <w:p w:rsidR="00FA05D0" w:rsidRDefault="00FA05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130" w:rsidRDefault="00321130" w:rsidP="006E73DE">
      <w:pPr>
        <w:spacing w:after="0" w:line="240" w:lineRule="auto"/>
      </w:pPr>
      <w:r>
        <w:separator/>
      </w:r>
    </w:p>
  </w:footnote>
  <w:footnote w:type="continuationSeparator" w:id="0">
    <w:p w:rsidR="00321130" w:rsidRDefault="00321130" w:rsidP="006E7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28F"/>
    <w:multiLevelType w:val="hybridMultilevel"/>
    <w:tmpl w:val="301272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9975AB"/>
    <w:multiLevelType w:val="hybridMultilevel"/>
    <w:tmpl w:val="D3061F7A"/>
    <w:lvl w:ilvl="0" w:tplc="0A0018AC">
      <w:start w:val="1"/>
      <w:numFmt w:val="lowerLetter"/>
      <w:lvlText w:val="%1)"/>
      <w:lvlJc w:val="left"/>
      <w:pPr>
        <w:ind w:left="926" w:hanging="360"/>
      </w:pPr>
      <w:rPr>
        <w:rFonts w:eastAsia="Times New Roman"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 w15:restartNumberingAfterBreak="0">
    <w:nsid w:val="1B961257"/>
    <w:multiLevelType w:val="hybridMultilevel"/>
    <w:tmpl w:val="DE46BCF8"/>
    <w:lvl w:ilvl="0" w:tplc="041F0017">
      <w:start w:val="1"/>
      <w:numFmt w:val="lowerLetter"/>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3" w15:restartNumberingAfterBreak="0">
    <w:nsid w:val="33FC069E"/>
    <w:multiLevelType w:val="hybridMultilevel"/>
    <w:tmpl w:val="AFD65336"/>
    <w:lvl w:ilvl="0" w:tplc="E610A92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3B380B4F"/>
    <w:multiLevelType w:val="hybridMultilevel"/>
    <w:tmpl w:val="0C988F54"/>
    <w:lvl w:ilvl="0" w:tplc="FC34EB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8A35F0"/>
    <w:multiLevelType w:val="hybridMultilevel"/>
    <w:tmpl w:val="11287A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F87D3C"/>
    <w:multiLevelType w:val="hybridMultilevel"/>
    <w:tmpl w:val="ACBAEAC8"/>
    <w:lvl w:ilvl="0" w:tplc="1FE6286A">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15:restartNumberingAfterBreak="0">
    <w:nsid w:val="56C053DE"/>
    <w:multiLevelType w:val="hybridMultilevel"/>
    <w:tmpl w:val="81005294"/>
    <w:lvl w:ilvl="0" w:tplc="C608DA9E">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8" w15:restartNumberingAfterBreak="0">
    <w:nsid w:val="5D6D72F7"/>
    <w:multiLevelType w:val="hybridMultilevel"/>
    <w:tmpl w:val="4906BFE2"/>
    <w:lvl w:ilvl="0" w:tplc="643E0D7A">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9" w15:restartNumberingAfterBreak="0">
    <w:nsid w:val="6195673F"/>
    <w:multiLevelType w:val="hybridMultilevel"/>
    <w:tmpl w:val="13C4833C"/>
    <w:lvl w:ilvl="0" w:tplc="2842F83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74F40001"/>
    <w:multiLevelType w:val="hybridMultilevel"/>
    <w:tmpl w:val="B5BA4054"/>
    <w:lvl w:ilvl="0" w:tplc="37AAFCF4">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1" w15:restartNumberingAfterBreak="0">
    <w:nsid w:val="7EBA7C8C"/>
    <w:multiLevelType w:val="hybridMultilevel"/>
    <w:tmpl w:val="A762FF10"/>
    <w:lvl w:ilvl="0" w:tplc="84C044A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9"/>
  </w:num>
  <w:num w:numId="3">
    <w:abstractNumId w:val="11"/>
  </w:num>
  <w:num w:numId="4">
    <w:abstractNumId w:val="8"/>
  </w:num>
  <w:num w:numId="5">
    <w:abstractNumId w:val="7"/>
  </w:num>
  <w:num w:numId="6">
    <w:abstractNumId w:val="4"/>
  </w:num>
  <w:num w:numId="7">
    <w:abstractNumId w:val="6"/>
  </w:num>
  <w:num w:numId="8">
    <w:abstractNumId w:val="1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AE"/>
    <w:rsid w:val="00001A9D"/>
    <w:rsid w:val="00002C08"/>
    <w:rsid w:val="0000526D"/>
    <w:rsid w:val="000113E8"/>
    <w:rsid w:val="000136B8"/>
    <w:rsid w:val="00013EA0"/>
    <w:rsid w:val="00015C84"/>
    <w:rsid w:val="0001775D"/>
    <w:rsid w:val="00017826"/>
    <w:rsid w:val="000241B7"/>
    <w:rsid w:val="00025769"/>
    <w:rsid w:val="000258EF"/>
    <w:rsid w:val="00026EBC"/>
    <w:rsid w:val="00027728"/>
    <w:rsid w:val="0003328B"/>
    <w:rsid w:val="00042DD2"/>
    <w:rsid w:val="000438AA"/>
    <w:rsid w:val="00046679"/>
    <w:rsid w:val="00046F44"/>
    <w:rsid w:val="00054D91"/>
    <w:rsid w:val="00055BB3"/>
    <w:rsid w:val="00064CC1"/>
    <w:rsid w:val="00070FF7"/>
    <w:rsid w:val="00071B95"/>
    <w:rsid w:val="00073F31"/>
    <w:rsid w:val="00074AB3"/>
    <w:rsid w:val="00074CEF"/>
    <w:rsid w:val="00075078"/>
    <w:rsid w:val="0008373F"/>
    <w:rsid w:val="00083D11"/>
    <w:rsid w:val="0008444B"/>
    <w:rsid w:val="00085EF6"/>
    <w:rsid w:val="00086AAB"/>
    <w:rsid w:val="00090109"/>
    <w:rsid w:val="00092167"/>
    <w:rsid w:val="00092492"/>
    <w:rsid w:val="00092FFF"/>
    <w:rsid w:val="000961E9"/>
    <w:rsid w:val="00096C4C"/>
    <w:rsid w:val="000A1B03"/>
    <w:rsid w:val="000B0402"/>
    <w:rsid w:val="000B097A"/>
    <w:rsid w:val="000B0A3D"/>
    <w:rsid w:val="000B1144"/>
    <w:rsid w:val="000B7319"/>
    <w:rsid w:val="000B73BA"/>
    <w:rsid w:val="000B7B27"/>
    <w:rsid w:val="000C531E"/>
    <w:rsid w:val="000C54DE"/>
    <w:rsid w:val="000D0D38"/>
    <w:rsid w:val="000D3363"/>
    <w:rsid w:val="000D7653"/>
    <w:rsid w:val="000F12AD"/>
    <w:rsid w:val="000F25FE"/>
    <w:rsid w:val="000F440C"/>
    <w:rsid w:val="000F6472"/>
    <w:rsid w:val="001004B5"/>
    <w:rsid w:val="001044A8"/>
    <w:rsid w:val="00105E10"/>
    <w:rsid w:val="00111225"/>
    <w:rsid w:val="00112026"/>
    <w:rsid w:val="0011271F"/>
    <w:rsid w:val="001164D2"/>
    <w:rsid w:val="001202BD"/>
    <w:rsid w:val="001229EB"/>
    <w:rsid w:val="0012323B"/>
    <w:rsid w:val="00123729"/>
    <w:rsid w:val="00124FCF"/>
    <w:rsid w:val="001317E4"/>
    <w:rsid w:val="00136C84"/>
    <w:rsid w:val="0013739C"/>
    <w:rsid w:val="00140373"/>
    <w:rsid w:val="0014085D"/>
    <w:rsid w:val="00143C31"/>
    <w:rsid w:val="00144F81"/>
    <w:rsid w:val="00146B2C"/>
    <w:rsid w:val="0014782A"/>
    <w:rsid w:val="00150DBE"/>
    <w:rsid w:val="00151460"/>
    <w:rsid w:val="00151F4F"/>
    <w:rsid w:val="00153F4E"/>
    <w:rsid w:val="00154711"/>
    <w:rsid w:val="001574D2"/>
    <w:rsid w:val="00157C24"/>
    <w:rsid w:val="00160149"/>
    <w:rsid w:val="00160893"/>
    <w:rsid w:val="00161499"/>
    <w:rsid w:val="00161987"/>
    <w:rsid w:val="001627F9"/>
    <w:rsid w:val="0016312E"/>
    <w:rsid w:val="00164412"/>
    <w:rsid w:val="0016489B"/>
    <w:rsid w:val="00176D44"/>
    <w:rsid w:val="00185F13"/>
    <w:rsid w:val="00190242"/>
    <w:rsid w:val="00190FF0"/>
    <w:rsid w:val="0019788C"/>
    <w:rsid w:val="001A06ED"/>
    <w:rsid w:val="001A3B61"/>
    <w:rsid w:val="001A3D86"/>
    <w:rsid w:val="001A7317"/>
    <w:rsid w:val="001B0AF9"/>
    <w:rsid w:val="001B18E0"/>
    <w:rsid w:val="001B1927"/>
    <w:rsid w:val="001B19D0"/>
    <w:rsid w:val="001B33AF"/>
    <w:rsid w:val="001B4A8B"/>
    <w:rsid w:val="001B56CF"/>
    <w:rsid w:val="001C3034"/>
    <w:rsid w:val="001C32A1"/>
    <w:rsid w:val="001C4DF1"/>
    <w:rsid w:val="001C6DC0"/>
    <w:rsid w:val="001D1448"/>
    <w:rsid w:val="001D383B"/>
    <w:rsid w:val="001D4635"/>
    <w:rsid w:val="001D4F37"/>
    <w:rsid w:val="001E0944"/>
    <w:rsid w:val="001E0EE3"/>
    <w:rsid w:val="001E26F6"/>
    <w:rsid w:val="001E2C75"/>
    <w:rsid w:val="001E32D2"/>
    <w:rsid w:val="001E352F"/>
    <w:rsid w:val="001E78CE"/>
    <w:rsid w:val="001F0C74"/>
    <w:rsid w:val="001F2F0C"/>
    <w:rsid w:val="001F348A"/>
    <w:rsid w:val="001F3DC1"/>
    <w:rsid w:val="00200217"/>
    <w:rsid w:val="00203271"/>
    <w:rsid w:val="00203801"/>
    <w:rsid w:val="002055FA"/>
    <w:rsid w:val="00207516"/>
    <w:rsid w:val="00210ED4"/>
    <w:rsid w:val="00213204"/>
    <w:rsid w:val="00213B9E"/>
    <w:rsid w:val="00215263"/>
    <w:rsid w:val="002157C4"/>
    <w:rsid w:val="00215B00"/>
    <w:rsid w:val="0021622F"/>
    <w:rsid w:val="002175E7"/>
    <w:rsid w:val="00220F58"/>
    <w:rsid w:val="00222860"/>
    <w:rsid w:val="00224713"/>
    <w:rsid w:val="00225F9B"/>
    <w:rsid w:val="00227820"/>
    <w:rsid w:val="00231F87"/>
    <w:rsid w:val="0023276F"/>
    <w:rsid w:val="00233359"/>
    <w:rsid w:val="0023452C"/>
    <w:rsid w:val="00234939"/>
    <w:rsid w:val="00236CA4"/>
    <w:rsid w:val="002405E5"/>
    <w:rsid w:val="00241F44"/>
    <w:rsid w:val="002428D7"/>
    <w:rsid w:val="00254618"/>
    <w:rsid w:val="002569E9"/>
    <w:rsid w:val="00256F4A"/>
    <w:rsid w:val="002639F3"/>
    <w:rsid w:val="00263BDB"/>
    <w:rsid w:val="00263F30"/>
    <w:rsid w:val="0026681D"/>
    <w:rsid w:val="002674F2"/>
    <w:rsid w:val="00267B2E"/>
    <w:rsid w:val="00267D92"/>
    <w:rsid w:val="00272373"/>
    <w:rsid w:val="00272977"/>
    <w:rsid w:val="00276579"/>
    <w:rsid w:val="00277358"/>
    <w:rsid w:val="0027735F"/>
    <w:rsid w:val="00277C91"/>
    <w:rsid w:val="00280E41"/>
    <w:rsid w:val="002826E3"/>
    <w:rsid w:val="00283C06"/>
    <w:rsid w:val="00285D97"/>
    <w:rsid w:val="00290E89"/>
    <w:rsid w:val="00291C3A"/>
    <w:rsid w:val="00293920"/>
    <w:rsid w:val="00294E47"/>
    <w:rsid w:val="00295231"/>
    <w:rsid w:val="002A3772"/>
    <w:rsid w:val="002A6D2B"/>
    <w:rsid w:val="002A7D1A"/>
    <w:rsid w:val="002B0524"/>
    <w:rsid w:val="002C24D3"/>
    <w:rsid w:val="002C63DB"/>
    <w:rsid w:val="002C7852"/>
    <w:rsid w:val="002D0393"/>
    <w:rsid w:val="002D1F57"/>
    <w:rsid w:val="002D290D"/>
    <w:rsid w:val="002D4A3E"/>
    <w:rsid w:val="002D6898"/>
    <w:rsid w:val="002D7EB5"/>
    <w:rsid w:val="002E0503"/>
    <w:rsid w:val="002E06D7"/>
    <w:rsid w:val="002E0D4F"/>
    <w:rsid w:val="002E1ADE"/>
    <w:rsid w:val="002E206F"/>
    <w:rsid w:val="002E488F"/>
    <w:rsid w:val="002E7261"/>
    <w:rsid w:val="002E7DF6"/>
    <w:rsid w:val="002F308F"/>
    <w:rsid w:val="002F68FE"/>
    <w:rsid w:val="002F6B10"/>
    <w:rsid w:val="00300141"/>
    <w:rsid w:val="0030092F"/>
    <w:rsid w:val="00306247"/>
    <w:rsid w:val="00306CBB"/>
    <w:rsid w:val="00307F00"/>
    <w:rsid w:val="0031098D"/>
    <w:rsid w:val="0031145A"/>
    <w:rsid w:val="0031246A"/>
    <w:rsid w:val="00314F7B"/>
    <w:rsid w:val="00315BF3"/>
    <w:rsid w:val="003160D1"/>
    <w:rsid w:val="00320F47"/>
    <w:rsid w:val="00321130"/>
    <w:rsid w:val="003212EC"/>
    <w:rsid w:val="003238B0"/>
    <w:rsid w:val="003259B4"/>
    <w:rsid w:val="00333253"/>
    <w:rsid w:val="0034090C"/>
    <w:rsid w:val="00341BD1"/>
    <w:rsid w:val="003427AD"/>
    <w:rsid w:val="00343BDD"/>
    <w:rsid w:val="00345CC5"/>
    <w:rsid w:val="00347F54"/>
    <w:rsid w:val="00352F7E"/>
    <w:rsid w:val="003547F1"/>
    <w:rsid w:val="003562E5"/>
    <w:rsid w:val="00356EE8"/>
    <w:rsid w:val="00360AB3"/>
    <w:rsid w:val="00360CEF"/>
    <w:rsid w:val="0036681D"/>
    <w:rsid w:val="00367A01"/>
    <w:rsid w:val="003709D2"/>
    <w:rsid w:val="0037207F"/>
    <w:rsid w:val="0037282B"/>
    <w:rsid w:val="00373453"/>
    <w:rsid w:val="00373508"/>
    <w:rsid w:val="00381D4D"/>
    <w:rsid w:val="00384BA5"/>
    <w:rsid w:val="00390918"/>
    <w:rsid w:val="003942B6"/>
    <w:rsid w:val="00396502"/>
    <w:rsid w:val="003A14FD"/>
    <w:rsid w:val="003A4EFC"/>
    <w:rsid w:val="003A6D88"/>
    <w:rsid w:val="003A772D"/>
    <w:rsid w:val="003B14D4"/>
    <w:rsid w:val="003B1B04"/>
    <w:rsid w:val="003B1C0A"/>
    <w:rsid w:val="003B371D"/>
    <w:rsid w:val="003B56AE"/>
    <w:rsid w:val="003B5BA8"/>
    <w:rsid w:val="003B5ED3"/>
    <w:rsid w:val="003B6D32"/>
    <w:rsid w:val="003B7135"/>
    <w:rsid w:val="003C0204"/>
    <w:rsid w:val="003C37A5"/>
    <w:rsid w:val="003C6263"/>
    <w:rsid w:val="003D05E9"/>
    <w:rsid w:val="003D205E"/>
    <w:rsid w:val="003D2821"/>
    <w:rsid w:val="003D2E71"/>
    <w:rsid w:val="003D5883"/>
    <w:rsid w:val="003D66D7"/>
    <w:rsid w:val="003D6D8B"/>
    <w:rsid w:val="003D7AAF"/>
    <w:rsid w:val="003E4792"/>
    <w:rsid w:val="003E7C42"/>
    <w:rsid w:val="003F064B"/>
    <w:rsid w:val="003F07EA"/>
    <w:rsid w:val="003F0A76"/>
    <w:rsid w:val="003F0DFC"/>
    <w:rsid w:val="003F1AB3"/>
    <w:rsid w:val="003F2541"/>
    <w:rsid w:val="003F2AD1"/>
    <w:rsid w:val="003F2B5A"/>
    <w:rsid w:val="003F2DD3"/>
    <w:rsid w:val="003F5278"/>
    <w:rsid w:val="003F6CB4"/>
    <w:rsid w:val="00401DBE"/>
    <w:rsid w:val="004021CD"/>
    <w:rsid w:val="004152D5"/>
    <w:rsid w:val="00416925"/>
    <w:rsid w:val="00416EF6"/>
    <w:rsid w:val="00417541"/>
    <w:rsid w:val="004235AE"/>
    <w:rsid w:val="00427E6F"/>
    <w:rsid w:val="00431903"/>
    <w:rsid w:val="0043537A"/>
    <w:rsid w:val="004378C9"/>
    <w:rsid w:val="00437DC2"/>
    <w:rsid w:val="00440AB7"/>
    <w:rsid w:val="00443A9B"/>
    <w:rsid w:val="0044510C"/>
    <w:rsid w:val="004457E0"/>
    <w:rsid w:val="00446572"/>
    <w:rsid w:val="0045483E"/>
    <w:rsid w:val="00455BA0"/>
    <w:rsid w:val="00464A84"/>
    <w:rsid w:val="00465634"/>
    <w:rsid w:val="0046618C"/>
    <w:rsid w:val="00466FDD"/>
    <w:rsid w:val="00472F96"/>
    <w:rsid w:val="00473453"/>
    <w:rsid w:val="00476D8E"/>
    <w:rsid w:val="00476FBB"/>
    <w:rsid w:val="00477B71"/>
    <w:rsid w:val="00480266"/>
    <w:rsid w:val="0048159F"/>
    <w:rsid w:val="00481677"/>
    <w:rsid w:val="00481C80"/>
    <w:rsid w:val="0048650F"/>
    <w:rsid w:val="004900FF"/>
    <w:rsid w:val="00491839"/>
    <w:rsid w:val="004918B2"/>
    <w:rsid w:val="00494AA9"/>
    <w:rsid w:val="0049797A"/>
    <w:rsid w:val="004A0CFF"/>
    <w:rsid w:val="004A0F5C"/>
    <w:rsid w:val="004A14BD"/>
    <w:rsid w:val="004A1F57"/>
    <w:rsid w:val="004A3158"/>
    <w:rsid w:val="004A3E28"/>
    <w:rsid w:val="004B183F"/>
    <w:rsid w:val="004B62EA"/>
    <w:rsid w:val="004B6EF7"/>
    <w:rsid w:val="004C238E"/>
    <w:rsid w:val="004C35F6"/>
    <w:rsid w:val="004C6F25"/>
    <w:rsid w:val="004D028C"/>
    <w:rsid w:val="004D2836"/>
    <w:rsid w:val="004D5FC6"/>
    <w:rsid w:val="004D7037"/>
    <w:rsid w:val="004D7894"/>
    <w:rsid w:val="004D7F5A"/>
    <w:rsid w:val="004E0868"/>
    <w:rsid w:val="004E16E2"/>
    <w:rsid w:val="004E20D1"/>
    <w:rsid w:val="004E2290"/>
    <w:rsid w:val="004E266E"/>
    <w:rsid w:val="004E2D64"/>
    <w:rsid w:val="004E3804"/>
    <w:rsid w:val="004E5604"/>
    <w:rsid w:val="004E7212"/>
    <w:rsid w:val="004F2B00"/>
    <w:rsid w:val="004F3951"/>
    <w:rsid w:val="004F5215"/>
    <w:rsid w:val="004F7FD8"/>
    <w:rsid w:val="00512268"/>
    <w:rsid w:val="005134FB"/>
    <w:rsid w:val="00514710"/>
    <w:rsid w:val="00514F0F"/>
    <w:rsid w:val="00517202"/>
    <w:rsid w:val="005226D7"/>
    <w:rsid w:val="00522F8B"/>
    <w:rsid w:val="00522FBB"/>
    <w:rsid w:val="005232DA"/>
    <w:rsid w:val="00525D35"/>
    <w:rsid w:val="00530885"/>
    <w:rsid w:val="005314EB"/>
    <w:rsid w:val="00531924"/>
    <w:rsid w:val="005326DB"/>
    <w:rsid w:val="005337C8"/>
    <w:rsid w:val="00534562"/>
    <w:rsid w:val="005348AC"/>
    <w:rsid w:val="00537ADA"/>
    <w:rsid w:val="00540233"/>
    <w:rsid w:val="00540E56"/>
    <w:rsid w:val="005411B0"/>
    <w:rsid w:val="00541C72"/>
    <w:rsid w:val="0054333C"/>
    <w:rsid w:val="00543B35"/>
    <w:rsid w:val="005443FE"/>
    <w:rsid w:val="0054583F"/>
    <w:rsid w:val="0054685A"/>
    <w:rsid w:val="00565F91"/>
    <w:rsid w:val="00571F0A"/>
    <w:rsid w:val="00577585"/>
    <w:rsid w:val="00582AC0"/>
    <w:rsid w:val="005901E2"/>
    <w:rsid w:val="0059091C"/>
    <w:rsid w:val="005927EE"/>
    <w:rsid w:val="005930AA"/>
    <w:rsid w:val="00593319"/>
    <w:rsid w:val="005955DE"/>
    <w:rsid w:val="00597213"/>
    <w:rsid w:val="005A1417"/>
    <w:rsid w:val="005A1D41"/>
    <w:rsid w:val="005A32F6"/>
    <w:rsid w:val="005A3697"/>
    <w:rsid w:val="005B0FBE"/>
    <w:rsid w:val="005B252A"/>
    <w:rsid w:val="005B2C44"/>
    <w:rsid w:val="005B4FAE"/>
    <w:rsid w:val="005B606D"/>
    <w:rsid w:val="005C5770"/>
    <w:rsid w:val="005C680C"/>
    <w:rsid w:val="005D3981"/>
    <w:rsid w:val="005D495F"/>
    <w:rsid w:val="005D60C6"/>
    <w:rsid w:val="005E03B7"/>
    <w:rsid w:val="005E0846"/>
    <w:rsid w:val="005E125D"/>
    <w:rsid w:val="005E4011"/>
    <w:rsid w:val="005E48C2"/>
    <w:rsid w:val="005E539F"/>
    <w:rsid w:val="005F0145"/>
    <w:rsid w:val="005F0BF5"/>
    <w:rsid w:val="005F18DC"/>
    <w:rsid w:val="005F72DA"/>
    <w:rsid w:val="006008E2"/>
    <w:rsid w:val="00602055"/>
    <w:rsid w:val="00604ABC"/>
    <w:rsid w:val="0061438D"/>
    <w:rsid w:val="006143E7"/>
    <w:rsid w:val="00617D79"/>
    <w:rsid w:val="00622507"/>
    <w:rsid w:val="0062339F"/>
    <w:rsid w:val="00624B33"/>
    <w:rsid w:val="006273A3"/>
    <w:rsid w:val="00632D1F"/>
    <w:rsid w:val="00641232"/>
    <w:rsid w:val="00641252"/>
    <w:rsid w:val="00641B8C"/>
    <w:rsid w:val="00646A94"/>
    <w:rsid w:val="00646FFB"/>
    <w:rsid w:val="00651606"/>
    <w:rsid w:val="00651BA5"/>
    <w:rsid w:val="00653ED3"/>
    <w:rsid w:val="00654FD2"/>
    <w:rsid w:val="00655B4D"/>
    <w:rsid w:val="00661548"/>
    <w:rsid w:val="00662086"/>
    <w:rsid w:val="006632C0"/>
    <w:rsid w:val="006665A3"/>
    <w:rsid w:val="00666656"/>
    <w:rsid w:val="00666C88"/>
    <w:rsid w:val="00670281"/>
    <w:rsid w:val="006705D4"/>
    <w:rsid w:val="006730C7"/>
    <w:rsid w:val="006734FC"/>
    <w:rsid w:val="00673BDC"/>
    <w:rsid w:val="0067677C"/>
    <w:rsid w:val="00677499"/>
    <w:rsid w:val="00680DFA"/>
    <w:rsid w:val="006833E6"/>
    <w:rsid w:val="00683555"/>
    <w:rsid w:val="006865DC"/>
    <w:rsid w:val="006906C8"/>
    <w:rsid w:val="00691C73"/>
    <w:rsid w:val="00692376"/>
    <w:rsid w:val="00695DC7"/>
    <w:rsid w:val="006A060F"/>
    <w:rsid w:val="006A1344"/>
    <w:rsid w:val="006A4214"/>
    <w:rsid w:val="006A5123"/>
    <w:rsid w:val="006A6A68"/>
    <w:rsid w:val="006B328E"/>
    <w:rsid w:val="006B459E"/>
    <w:rsid w:val="006C0130"/>
    <w:rsid w:val="006C0D9E"/>
    <w:rsid w:val="006C3E4A"/>
    <w:rsid w:val="006C5765"/>
    <w:rsid w:val="006D1A71"/>
    <w:rsid w:val="006D22A3"/>
    <w:rsid w:val="006D44DA"/>
    <w:rsid w:val="006D66AE"/>
    <w:rsid w:val="006E4445"/>
    <w:rsid w:val="006E5C6F"/>
    <w:rsid w:val="006E5FBC"/>
    <w:rsid w:val="006E68B5"/>
    <w:rsid w:val="006E7141"/>
    <w:rsid w:val="006E73DE"/>
    <w:rsid w:val="006F2D88"/>
    <w:rsid w:val="006F2F2A"/>
    <w:rsid w:val="006F3ADD"/>
    <w:rsid w:val="006F57B3"/>
    <w:rsid w:val="006F6395"/>
    <w:rsid w:val="006F69A2"/>
    <w:rsid w:val="006F7493"/>
    <w:rsid w:val="006F7BA7"/>
    <w:rsid w:val="00705D3D"/>
    <w:rsid w:val="007072C1"/>
    <w:rsid w:val="00713018"/>
    <w:rsid w:val="00713117"/>
    <w:rsid w:val="00713A41"/>
    <w:rsid w:val="00713EB7"/>
    <w:rsid w:val="00716781"/>
    <w:rsid w:val="007170D1"/>
    <w:rsid w:val="00721044"/>
    <w:rsid w:val="00731299"/>
    <w:rsid w:val="007315C6"/>
    <w:rsid w:val="007317B3"/>
    <w:rsid w:val="00733792"/>
    <w:rsid w:val="00735866"/>
    <w:rsid w:val="00741C5C"/>
    <w:rsid w:val="00743EB7"/>
    <w:rsid w:val="0074446B"/>
    <w:rsid w:val="007458CD"/>
    <w:rsid w:val="00746264"/>
    <w:rsid w:val="007475AD"/>
    <w:rsid w:val="00751BBD"/>
    <w:rsid w:val="00751C8C"/>
    <w:rsid w:val="00762737"/>
    <w:rsid w:val="0076343F"/>
    <w:rsid w:val="00764C18"/>
    <w:rsid w:val="007712DD"/>
    <w:rsid w:val="00771552"/>
    <w:rsid w:val="0077187F"/>
    <w:rsid w:val="00773D43"/>
    <w:rsid w:val="00775DF8"/>
    <w:rsid w:val="00777EC4"/>
    <w:rsid w:val="007821CB"/>
    <w:rsid w:val="007836AC"/>
    <w:rsid w:val="00785C0F"/>
    <w:rsid w:val="00785E9E"/>
    <w:rsid w:val="00786FD9"/>
    <w:rsid w:val="00791439"/>
    <w:rsid w:val="00791942"/>
    <w:rsid w:val="00791F64"/>
    <w:rsid w:val="00794297"/>
    <w:rsid w:val="00794EEE"/>
    <w:rsid w:val="00795747"/>
    <w:rsid w:val="007A1B57"/>
    <w:rsid w:val="007A6960"/>
    <w:rsid w:val="007A75C6"/>
    <w:rsid w:val="007B0F75"/>
    <w:rsid w:val="007B1B86"/>
    <w:rsid w:val="007B2250"/>
    <w:rsid w:val="007B5A69"/>
    <w:rsid w:val="007B7062"/>
    <w:rsid w:val="007B7549"/>
    <w:rsid w:val="007C61D8"/>
    <w:rsid w:val="007D426E"/>
    <w:rsid w:val="007D78E0"/>
    <w:rsid w:val="007D7993"/>
    <w:rsid w:val="007E1E7A"/>
    <w:rsid w:val="007E4272"/>
    <w:rsid w:val="007E6707"/>
    <w:rsid w:val="007F33AB"/>
    <w:rsid w:val="007F4272"/>
    <w:rsid w:val="007F5751"/>
    <w:rsid w:val="00801A71"/>
    <w:rsid w:val="00801E1D"/>
    <w:rsid w:val="00801F16"/>
    <w:rsid w:val="0080201A"/>
    <w:rsid w:val="0081130A"/>
    <w:rsid w:val="008151C2"/>
    <w:rsid w:val="008174DB"/>
    <w:rsid w:val="008279C2"/>
    <w:rsid w:val="0083109D"/>
    <w:rsid w:val="0083159E"/>
    <w:rsid w:val="00834DDD"/>
    <w:rsid w:val="0083792E"/>
    <w:rsid w:val="0084063A"/>
    <w:rsid w:val="00840BDA"/>
    <w:rsid w:val="00840FB1"/>
    <w:rsid w:val="00841760"/>
    <w:rsid w:val="00841C7E"/>
    <w:rsid w:val="00842386"/>
    <w:rsid w:val="0084643B"/>
    <w:rsid w:val="00847809"/>
    <w:rsid w:val="00851462"/>
    <w:rsid w:val="008537EE"/>
    <w:rsid w:val="0085513B"/>
    <w:rsid w:val="00855834"/>
    <w:rsid w:val="00860475"/>
    <w:rsid w:val="00860E46"/>
    <w:rsid w:val="00862EDC"/>
    <w:rsid w:val="00864FEC"/>
    <w:rsid w:val="00865437"/>
    <w:rsid w:val="00865C7C"/>
    <w:rsid w:val="008714DC"/>
    <w:rsid w:val="008726B5"/>
    <w:rsid w:val="00872B5B"/>
    <w:rsid w:val="00875753"/>
    <w:rsid w:val="0087736D"/>
    <w:rsid w:val="0088020B"/>
    <w:rsid w:val="0088280C"/>
    <w:rsid w:val="00883AAE"/>
    <w:rsid w:val="008852D7"/>
    <w:rsid w:val="0089255E"/>
    <w:rsid w:val="008933AF"/>
    <w:rsid w:val="008935F3"/>
    <w:rsid w:val="00894396"/>
    <w:rsid w:val="0089578C"/>
    <w:rsid w:val="0089643C"/>
    <w:rsid w:val="008A1D3D"/>
    <w:rsid w:val="008A220E"/>
    <w:rsid w:val="008A4D52"/>
    <w:rsid w:val="008A7900"/>
    <w:rsid w:val="008B1428"/>
    <w:rsid w:val="008B4077"/>
    <w:rsid w:val="008B62CC"/>
    <w:rsid w:val="008B6A1A"/>
    <w:rsid w:val="008B6DD4"/>
    <w:rsid w:val="008C1431"/>
    <w:rsid w:val="008C1734"/>
    <w:rsid w:val="008C24F8"/>
    <w:rsid w:val="008C3438"/>
    <w:rsid w:val="008C381D"/>
    <w:rsid w:val="008C41DD"/>
    <w:rsid w:val="008C4689"/>
    <w:rsid w:val="008C58B5"/>
    <w:rsid w:val="008C6167"/>
    <w:rsid w:val="008C75F2"/>
    <w:rsid w:val="008D2789"/>
    <w:rsid w:val="008D2AAC"/>
    <w:rsid w:val="008E152D"/>
    <w:rsid w:val="008E4F36"/>
    <w:rsid w:val="008E55B9"/>
    <w:rsid w:val="008E77D9"/>
    <w:rsid w:val="008F1B85"/>
    <w:rsid w:val="008F3698"/>
    <w:rsid w:val="008F3828"/>
    <w:rsid w:val="008F3CAA"/>
    <w:rsid w:val="00902159"/>
    <w:rsid w:val="0090349B"/>
    <w:rsid w:val="009036A0"/>
    <w:rsid w:val="00903CE8"/>
    <w:rsid w:val="00904E8F"/>
    <w:rsid w:val="00905E24"/>
    <w:rsid w:val="00910132"/>
    <w:rsid w:val="0091060A"/>
    <w:rsid w:val="00911BAA"/>
    <w:rsid w:val="0091392C"/>
    <w:rsid w:val="00913B5C"/>
    <w:rsid w:val="00915A03"/>
    <w:rsid w:val="009206DF"/>
    <w:rsid w:val="00924827"/>
    <w:rsid w:val="00926382"/>
    <w:rsid w:val="00934BCF"/>
    <w:rsid w:val="00937FC0"/>
    <w:rsid w:val="00940627"/>
    <w:rsid w:val="0094079D"/>
    <w:rsid w:val="00941BA0"/>
    <w:rsid w:val="00943BA5"/>
    <w:rsid w:val="00943E8D"/>
    <w:rsid w:val="009443B6"/>
    <w:rsid w:val="0095010A"/>
    <w:rsid w:val="00950BC0"/>
    <w:rsid w:val="00950C2C"/>
    <w:rsid w:val="00951162"/>
    <w:rsid w:val="00952DB5"/>
    <w:rsid w:val="0096425F"/>
    <w:rsid w:val="0096575E"/>
    <w:rsid w:val="00967C1E"/>
    <w:rsid w:val="009724CB"/>
    <w:rsid w:val="009726D7"/>
    <w:rsid w:val="00974116"/>
    <w:rsid w:val="00974C69"/>
    <w:rsid w:val="009811DB"/>
    <w:rsid w:val="00982BDC"/>
    <w:rsid w:val="0098567C"/>
    <w:rsid w:val="00987847"/>
    <w:rsid w:val="00987DFA"/>
    <w:rsid w:val="0099076F"/>
    <w:rsid w:val="00990E7F"/>
    <w:rsid w:val="00997233"/>
    <w:rsid w:val="009975FC"/>
    <w:rsid w:val="009A27EA"/>
    <w:rsid w:val="009A5594"/>
    <w:rsid w:val="009B0304"/>
    <w:rsid w:val="009B5316"/>
    <w:rsid w:val="009B5AF8"/>
    <w:rsid w:val="009C26D2"/>
    <w:rsid w:val="009C2B61"/>
    <w:rsid w:val="009C38F4"/>
    <w:rsid w:val="009C48E4"/>
    <w:rsid w:val="009C64E4"/>
    <w:rsid w:val="009D0760"/>
    <w:rsid w:val="009D425B"/>
    <w:rsid w:val="009E0B02"/>
    <w:rsid w:val="009E101A"/>
    <w:rsid w:val="009E2231"/>
    <w:rsid w:val="009E2E70"/>
    <w:rsid w:val="009E33D5"/>
    <w:rsid w:val="009F0824"/>
    <w:rsid w:val="009F1B66"/>
    <w:rsid w:val="009F4ECA"/>
    <w:rsid w:val="009F64F9"/>
    <w:rsid w:val="00A045CD"/>
    <w:rsid w:val="00A13E54"/>
    <w:rsid w:val="00A14FB1"/>
    <w:rsid w:val="00A2450D"/>
    <w:rsid w:val="00A2559C"/>
    <w:rsid w:val="00A31961"/>
    <w:rsid w:val="00A32662"/>
    <w:rsid w:val="00A346D6"/>
    <w:rsid w:val="00A42EAC"/>
    <w:rsid w:val="00A474F8"/>
    <w:rsid w:val="00A477FA"/>
    <w:rsid w:val="00A47B67"/>
    <w:rsid w:val="00A504F7"/>
    <w:rsid w:val="00A521B9"/>
    <w:rsid w:val="00A525DB"/>
    <w:rsid w:val="00A53931"/>
    <w:rsid w:val="00A53A14"/>
    <w:rsid w:val="00A53A1D"/>
    <w:rsid w:val="00A53B16"/>
    <w:rsid w:val="00A5587D"/>
    <w:rsid w:val="00A55C75"/>
    <w:rsid w:val="00A60985"/>
    <w:rsid w:val="00A60A54"/>
    <w:rsid w:val="00A615FB"/>
    <w:rsid w:val="00A7077F"/>
    <w:rsid w:val="00A708BE"/>
    <w:rsid w:val="00A70C11"/>
    <w:rsid w:val="00A75DE0"/>
    <w:rsid w:val="00A83153"/>
    <w:rsid w:val="00A84D33"/>
    <w:rsid w:val="00A84ECD"/>
    <w:rsid w:val="00A87020"/>
    <w:rsid w:val="00A902AC"/>
    <w:rsid w:val="00A90996"/>
    <w:rsid w:val="00A90DE1"/>
    <w:rsid w:val="00A92108"/>
    <w:rsid w:val="00A9242B"/>
    <w:rsid w:val="00A94560"/>
    <w:rsid w:val="00AA155C"/>
    <w:rsid w:val="00AA1685"/>
    <w:rsid w:val="00AA18E7"/>
    <w:rsid w:val="00AA1B5C"/>
    <w:rsid w:val="00AA6721"/>
    <w:rsid w:val="00AA682A"/>
    <w:rsid w:val="00AA6C2C"/>
    <w:rsid w:val="00AA75EA"/>
    <w:rsid w:val="00AB0263"/>
    <w:rsid w:val="00AB1823"/>
    <w:rsid w:val="00AB48F6"/>
    <w:rsid w:val="00AB6AB1"/>
    <w:rsid w:val="00AC0A77"/>
    <w:rsid w:val="00AC3E27"/>
    <w:rsid w:val="00AC4209"/>
    <w:rsid w:val="00AC4375"/>
    <w:rsid w:val="00AC5393"/>
    <w:rsid w:val="00AC5F3D"/>
    <w:rsid w:val="00AC7FCB"/>
    <w:rsid w:val="00AD75CF"/>
    <w:rsid w:val="00AE0170"/>
    <w:rsid w:val="00AE2826"/>
    <w:rsid w:val="00AE4E45"/>
    <w:rsid w:val="00AE686A"/>
    <w:rsid w:val="00AF384E"/>
    <w:rsid w:val="00AF5087"/>
    <w:rsid w:val="00AF6C76"/>
    <w:rsid w:val="00AF6EC2"/>
    <w:rsid w:val="00B019A4"/>
    <w:rsid w:val="00B02FAF"/>
    <w:rsid w:val="00B106A3"/>
    <w:rsid w:val="00B107AA"/>
    <w:rsid w:val="00B10DBF"/>
    <w:rsid w:val="00B15278"/>
    <w:rsid w:val="00B153A3"/>
    <w:rsid w:val="00B22E45"/>
    <w:rsid w:val="00B233FC"/>
    <w:rsid w:val="00B23EC6"/>
    <w:rsid w:val="00B2481F"/>
    <w:rsid w:val="00B26341"/>
    <w:rsid w:val="00B2747A"/>
    <w:rsid w:val="00B33595"/>
    <w:rsid w:val="00B33C4A"/>
    <w:rsid w:val="00B37199"/>
    <w:rsid w:val="00B37729"/>
    <w:rsid w:val="00B37E14"/>
    <w:rsid w:val="00B37E22"/>
    <w:rsid w:val="00B37E89"/>
    <w:rsid w:val="00B43222"/>
    <w:rsid w:val="00B43770"/>
    <w:rsid w:val="00B45821"/>
    <w:rsid w:val="00B46737"/>
    <w:rsid w:val="00B47062"/>
    <w:rsid w:val="00B53114"/>
    <w:rsid w:val="00B53ABF"/>
    <w:rsid w:val="00B540B9"/>
    <w:rsid w:val="00B55EE6"/>
    <w:rsid w:val="00B670BB"/>
    <w:rsid w:val="00B67479"/>
    <w:rsid w:val="00B679A3"/>
    <w:rsid w:val="00B70F71"/>
    <w:rsid w:val="00B7262A"/>
    <w:rsid w:val="00B72F80"/>
    <w:rsid w:val="00B730D3"/>
    <w:rsid w:val="00B75FC6"/>
    <w:rsid w:val="00B7671C"/>
    <w:rsid w:val="00B76941"/>
    <w:rsid w:val="00B9271B"/>
    <w:rsid w:val="00B936F6"/>
    <w:rsid w:val="00B94905"/>
    <w:rsid w:val="00B95396"/>
    <w:rsid w:val="00BA20C6"/>
    <w:rsid w:val="00BA4B1A"/>
    <w:rsid w:val="00BA5FBB"/>
    <w:rsid w:val="00BA7691"/>
    <w:rsid w:val="00BB0AEF"/>
    <w:rsid w:val="00BB572B"/>
    <w:rsid w:val="00BB614B"/>
    <w:rsid w:val="00BC12C1"/>
    <w:rsid w:val="00BC35D8"/>
    <w:rsid w:val="00BC4977"/>
    <w:rsid w:val="00BC515A"/>
    <w:rsid w:val="00BC7B2C"/>
    <w:rsid w:val="00BD0874"/>
    <w:rsid w:val="00BD0A11"/>
    <w:rsid w:val="00BD3BF0"/>
    <w:rsid w:val="00BD66F4"/>
    <w:rsid w:val="00BE4FB5"/>
    <w:rsid w:val="00BF2E8D"/>
    <w:rsid w:val="00BF6B83"/>
    <w:rsid w:val="00C01004"/>
    <w:rsid w:val="00C034D4"/>
    <w:rsid w:val="00C05972"/>
    <w:rsid w:val="00C07FBD"/>
    <w:rsid w:val="00C11C53"/>
    <w:rsid w:val="00C172F1"/>
    <w:rsid w:val="00C20DF3"/>
    <w:rsid w:val="00C2164A"/>
    <w:rsid w:val="00C2173B"/>
    <w:rsid w:val="00C21DC9"/>
    <w:rsid w:val="00C31770"/>
    <w:rsid w:val="00C32B83"/>
    <w:rsid w:val="00C35660"/>
    <w:rsid w:val="00C37648"/>
    <w:rsid w:val="00C42B1A"/>
    <w:rsid w:val="00C43444"/>
    <w:rsid w:val="00C43632"/>
    <w:rsid w:val="00C43721"/>
    <w:rsid w:val="00C4483C"/>
    <w:rsid w:val="00C44DC4"/>
    <w:rsid w:val="00C45F1E"/>
    <w:rsid w:val="00C506D9"/>
    <w:rsid w:val="00C5135B"/>
    <w:rsid w:val="00C53116"/>
    <w:rsid w:val="00C54A93"/>
    <w:rsid w:val="00C56F8D"/>
    <w:rsid w:val="00C612DD"/>
    <w:rsid w:val="00C62708"/>
    <w:rsid w:val="00C636DD"/>
    <w:rsid w:val="00C678A0"/>
    <w:rsid w:val="00C67CBF"/>
    <w:rsid w:val="00C67ECB"/>
    <w:rsid w:val="00C71A10"/>
    <w:rsid w:val="00C720B2"/>
    <w:rsid w:val="00C741A7"/>
    <w:rsid w:val="00C75DBF"/>
    <w:rsid w:val="00C8217C"/>
    <w:rsid w:val="00C833CA"/>
    <w:rsid w:val="00C9308F"/>
    <w:rsid w:val="00C93A98"/>
    <w:rsid w:val="00C969DB"/>
    <w:rsid w:val="00C977A6"/>
    <w:rsid w:val="00CA30A9"/>
    <w:rsid w:val="00CA32C6"/>
    <w:rsid w:val="00CA3FC8"/>
    <w:rsid w:val="00CA4E84"/>
    <w:rsid w:val="00CB2935"/>
    <w:rsid w:val="00CB5DE8"/>
    <w:rsid w:val="00CB76CA"/>
    <w:rsid w:val="00CC0350"/>
    <w:rsid w:val="00CC0936"/>
    <w:rsid w:val="00CC19B7"/>
    <w:rsid w:val="00CC2316"/>
    <w:rsid w:val="00CC2F20"/>
    <w:rsid w:val="00CC3464"/>
    <w:rsid w:val="00CC4002"/>
    <w:rsid w:val="00CC4578"/>
    <w:rsid w:val="00CC48FA"/>
    <w:rsid w:val="00CC4E18"/>
    <w:rsid w:val="00CC533E"/>
    <w:rsid w:val="00CC678B"/>
    <w:rsid w:val="00CC7A28"/>
    <w:rsid w:val="00CD2425"/>
    <w:rsid w:val="00CD7435"/>
    <w:rsid w:val="00CD756E"/>
    <w:rsid w:val="00CE1EA8"/>
    <w:rsid w:val="00CE3375"/>
    <w:rsid w:val="00CE72F6"/>
    <w:rsid w:val="00CF1D4A"/>
    <w:rsid w:val="00CF2FC5"/>
    <w:rsid w:val="00CF3741"/>
    <w:rsid w:val="00CF7862"/>
    <w:rsid w:val="00D03EFD"/>
    <w:rsid w:val="00D040BE"/>
    <w:rsid w:val="00D066E2"/>
    <w:rsid w:val="00D101D4"/>
    <w:rsid w:val="00D106F5"/>
    <w:rsid w:val="00D10914"/>
    <w:rsid w:val="00D11BF6"/>
    <w:rsid w:val="00D12D4D"/>
    <w:rsid w:val="00D14DD7"/>
    <w:rsid w:val="00D21AC7"/>
    <w:rsid w:val="00D2746F"/>
    <w:rsid w:val="00D27FAC"/>
    <w:rsid w:val="00D32FF8"/>
    <w:rsid w:val="00D34DAA"/>
    <w:rsid w:val="00D358E6"/>
    <w:rsid w:val="00D3681E"/>
    <w:rsid w:val="00D36E3C"/>
    <w:rsid w:val="00D3715B"/>
    <w:rsid w:val="00D40E90"/>
    <w:rsid w:val="00D411B7"/>
    <w:rsid w:val="00D4743A"/>
    <w:rsid w:val="00D47DBA"/>
    <w:rsid w:val="00D52742"/>
    <w:rsid w:val="00D53AB8"/>
    <w:rsid w:val="00D572F3"/>
    <w:rsid w:val="00D64C21"/>
    <w:rsid w:val="00D65DC9"/>
    <w:rsid w:val="00D65F5B"/>
    <w:rsid w:val="00D66388"/>
    <w:rsid w:val="00D705D8"/>
    <w:rsid w:val="00D72936"/>
    <w:rsid w:val="00D72939"/>
    <w:rsid w:val="00D739FC"/>
    <w:rsid w:val="00D742E4"/>
    <w:rsid w:val="00D74B09"/>
    <w:rsid w:val="00D76E48"/>
    <w:rsid w:val="00D8017B"/>
    <w:rsid w:val="00D80C1F"/>
    <w:rsid w:val="00D81806"/>
    <w:rsid w:val="00D832A1"/>
    <w:rsid w:val="00D87B22"/>
    <w:rsid w:val="00D926F7"/>
    <w:rsid w:val="00D94355"/>
    <w:rsid w:val="00D97F5A"/>
    <w:rsid w:val="00DA22FE"/>
    <w:rsid w:val="00DA26A0"/>
    <w:rsid w:val="00DA5B31"/>
    <w:rsid w:val="00DA6155"/>
    <w:rsid w:val="00DA64AE"/>
    <w:rsid w:val="00DB0815"/>
    <w:rsid w:val="00DB24A7"/>
    <w:rsid w:val="00DB47EF"/>
    <w:rsid w:val="00DB4EE1"/>
    <w:rsid w:val="00DC12B1"/>
    <w:rsid w:val="00DC270C"/>
    <w:rsid w:val="00DC5213"/>
    <w:rsid w:val="00DC5A3C"/>
    <w:rsid w:val="00DC6598"/>
    <w:rsid w:val="00DC6960"/>
    <w:rsid w:val="00DC6C51"/>
    <w:rsid w:val="00DD2683"/>
    <w:rsid w:val="00DD3DA9"/>
    <w:rsid w:val="00DD4AC0"/>
    <w:rsid w:val="00DD4CEE"/>
    <w:rsid w:val="00DE1D07"/>
    <w:rsid w:val="00DE1ECA"/>
    <w:rsid w:val="00DE57D7"/>
    <w:rsid w:val="00DE66C5"/>
    <w:rsid w:val="00DE6BFE"/>
    <w:rsid w:val="00DF0995"/>
    <w:rsid w:val="00DF0C46"/>
    <w:rsid w:val="00DF0EA9"/>
    <w:rsid w:val="00DF1E6E"/>
    <w:rsid w:val="00DF2424"/>
    <w:rsid w:val="00DF3F06"/>
    <w:rsid w:val="00DF6973"/>
    <w:rsid w:val="00E017EB"/>
    <w:rsid w:val="00E02E7A"/>
    <w:rsid w:val="00E03EED"/>
    <w:rsid w:val="00E046C7"/>
    <w:rsid w:val="00E071B3"/>
    <w:rsid w:val="00E075F8"/>
    <w:rsid w:val="00E078DE"/>
    <w:rsid w:val="00E07ABC"/>
    <w:rsid w:val="00E16725"/>
    <w:rsid w:val="00E17BA9"/>
    <w:rsid w:val="00E17EB0"/>
    <w:rsid w:val="00E203E9"/>
    <w:rsid w:val="00E2254E"/>
    <w:rsid w:val="00E231A9"/>
    <w:rsid w:val="00E23B20"/>
    <w:rsid w:val="00E2420E"/>
    <w:rsid w:val="00E24834"/>
    <w:rsid w:val="00E249C4"/>
    <w:rsid w:val="00E25AC4"/>
    <w:rsid w:val="00E27D81"/>
    <w:rsid w:val="00E30010"/>
    <w:rsid w:val="00E308AF"/>
    <w:rsid w:val="00E344C7"/>
    <w:rsid w:val="00E37190"/>
    <w:rsid w:val="00E433C4"/>
    <w:rsid w:val="00E437DC"/>
    <w:rsid w:val="00E43A01"/>
    <w:rsid w:val="00E45484"/>
    <w:rsid w:val="00E46156"/>
    <w:rsid w:val="00E46F0D"/>
    <w:rsid w:val="00E61446"/>
    <w:rsid w:val="00E63D35"/>
    <w:rsid w:val="00E67346"/>
    <w:rsid w:val="00E72C67"/>
    <w:rsid w:val="00E810A2"/>
    <w:rsid w:val="00E823A9"/>
    <w:rsid w:val="00E85E0A"/>
    <w:rsid w:val="00E90CFF"/>
    <w:rsid w:val="00E973D5"/>
    <w:rsid w:val="00EA00D1"/>
    <w:rsid w:val="00EA04D6"/>
    <w:rsid w:val="00EA1E73"/>
    <w:rsid w:val="00EA6555"/>
    <w:rsid w:val="00EB02C9"/>
    <w:rsid w:val="00EB038A"/>
    <w:rsid w:val="00EB03B3"/>
    <w:rsid w:val="00EB0D0D"/>
    <w:rsid w:val="00EB2319"/>
    <w:rsid w:val="00EB3489"/>
    <w:rsid w:val="00EC3606"/>
    <w:rsid w:val="00EC45A7"/>
    <w:rsid w:val="00EC5E3E"/>
    <w:rsid w:val="00ED3423"/>
    <w:rsid w:val="00EE02FB"/>
    <w:rsid w:val="00EE0C20"/>
    <w:rsid w:val="00EE1434"/>
    <w:rsid w:val="00EE1C5D"/>
    <w:rsid w:val="00EE2C6A"/>
    <w:rsid w:val="00EE42DF"/>
    <w:rsid w:val="00EE4AB3"/>
    <w:rsid w:val="00EE70C6"/>
    <w:rsid w:val="00EF10E7"/>
    <w:rsid w:val="00EF3A99"/>
    <w:rsid w:val="00EF6D28"/>
    <w:rsid w:val="00F01E51"/>
    <w:rsid w:val="00F0263A"/>
    <w:rsid w:val="00F032F8"/>
    <w:rsid w:val="00F04DB8"/>
    <w:rsid w:val="00F076DC"/>
    <w:rsid w:val="00F103C1"/>
    <w:rsid w:val="00F15650"/>
    <w:rsid w:val="00F1585E"/>
    <w:rsid w:val="00F23C25"/>
    <w:rsid w:val="00F2598C"/>
    <w:rsid w:val="00F26C33"/>
    <w:rsid w:val="00F26D07"/>
    <w:rsid w:val="00F27169"/>
    <w:rsid w:val="00F27847"/>
    <w:rsid w:val="00F27CF1"/>
    <w:rsid w:val="00F27D3C"/>
    <w:rsid w:val="00F30DC0"/>
    <w:rsid w:val="00F3274A"/>
    <w:rsid w:val="00F35C11"/>
    <w:rsid w:val="00F373F9"/>
    <w:rsid w:val="00F37BF1"/>
    <w:rsid w:val="00F405D4"/>
    <w:rsid w:val="00F41527"/>
    <w:rsid w:val="00F41940"/>
    <w:rsid w:val="00F43BD3"/>
    <w:rsid w:val="00F44332"/>
    <w:rsid w:val="00F45F42"/>
    <w:rsid w:val="00F46314"/>
    <w:rsid w:val="00F50104"/>
    <w:rsid w:val="00F5181C"/>
    <w:rsid w:val="00F52D80"/>
    <w:rsid w:val="00F5541F"/>
    <w:rsid w:val="00F577F7"/>
    <w:rsid w:val="00F606B1"/>
    <w:rsid w:val="00F62635"/>
    <w:rsid w:val="00F63525"/>
    <w:rsid w:val="00F64A60"/>
    <w:rsid w:val="00F725FB"/>
    <w:rsid w:val="00F76230"/>
    <w:rsid w:val="00F76E2B"/>
    <w:rsid w:val="00F819A2"/>
    <w:rsid w:val="00F81CE3"/>
    <w:rsid w:val="00F81D40"/>
    <w:rsid w:val="00F84A60"/>
    <w:rsid w:val="00F8557F"/>
    <w:rsid w:val="00F85A52"/>
    <w:rsid w:val="00F86545"/>
    <w:rsid w:val="00F87627"/>
    <w:rsid w:val="00F8786C"/>
    <w:rsid w:val="00F94599"/>
    <w:rsid w:val="00F975C7"/>
    <w:rsid w:val="00FA05D0"/>
    <w:rsid w:val="00FA3836"/>
    <w:rsid w:val="00FA6E2B"/>
    <w:rsid w:val="00FA7957"/>
    <w:rsid w:val="00FB1A97"/>
    <w:rsid w:val="00FB755C"/>
    <w:rsid w:val="00FC3758"/>
    <w:rsid w:val="00FC5C05"/>
    <w:rsid w:val="00FD04C8"/>
    <w:rsid w:val="00FD16E0"/>
    <w:rsid w:val="00FD3257"/>
    <w:rsid w:val="00FD50F5"/>
    <w:rsid w:val="00FD63AC"/>
    <w:rsid w:val="00FD7D5D"/>
    <w:rsid w:val="00FE16C2"/>
    <w:rsid w:val="00FE273F"/>
    <w:rsid w:val="00FE278C"/>
    <w:rsid w:val="00FE2D80"/>
    <w:rsid w:val="00FE5EFE"/>
    <w:rsid w:val="00FE7AA2"/>
    <w:rsid w:val="00FF0C87"/>
    <w:rsid w:val="00FF0F9C"/>
    <w:rsid w:val="00FF45BF"/>
    <w:rsid w:val="00FF5611"/>
    <w:rsid w:val="00FF5856"/>
    <w:rsid w:val="00FF63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6EEF"/>
  <w15:docId w15:val="{0C9C71BD-ACA0-4C1C-B69F-DA859D58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AA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615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1548"/>
    <w:rPr>
      <w:rFonts w:ascii="Tahoma" w:eastAsia="Calibri" w:hAnsi="Tahoma" w:cs="Tahoma"/>
      <w:sz w:val="16"/>
      <w:szCs w:val="16"/>
    </w:rPr>
  </w:style>
  <w:style w:type="paragraph" w:styleId="ListeParagraf">
    <w:name w:val="List Paragraph"/>
    <w:basedOn w:val="Normal"/>
    <w:uiPriority w:val="34"/>
    <w:qFormat/>
    <w:rsid w:val="007821CB"/>
    <w:pPr>
      <w:ind w:left="720"/>
      <w:contextualSpacing/>
    </w:pPr>
  </w:style>
  <w:style w:type="character" w:styleId="Gl">
    <w:name w:val="Strong"/>
    <w:basedOn w:val="VarsaylanParagrafYazTipi"/>
    <w:uiPriority w:val="22"/>
    <w:qFormat/>
    <w:rsid w:val="007D426E"/>
    <w:rPr>
      <w:b/>
      <w:bCs/>
    </w:rPr>
  </w:style>
  <w:style w:type="paragraph" w:styleId="NormalWeb">
    <w:name w:val="Normal (Web)"/>
    <w:basedOn w:val="Normal"/>
    <w:uiPriority w:val="99"/>
    <w:unhideWhenUsed/>
    <w:rsid w:val="003B56AE"/>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
    <w:name w:val="Body Text"/>
    <w:basedOn w:val="Normal"/>
    <w:link w:val="GvdeMetniChar"/>
    <w:unhideWhenUsed/>
    <w:rsid w:val="007A75C6"/>
    <w:pPr>
      <w:suppressAutoHyphens/>
      <w:spacing w:after="0" w:line="240" w:lineRule="auto"/>
      <w:jc w:val="both"/>
    </w:pPr>
    <w:rPr>
      <w:rFonts w:ascii="Times New Roman" w:eastAsia="Times New Roman" w:hAnsi="Times New Roman"/>
      <w:sz w:val="24"/>
      <w:szCs w:val="24"/>
      <w:lang w:eastAsia="ar-SA"/>
    </w:rPr>
  </w:style>
  <w:style w:type="character" w:customStyle="1" w:styleId="GvdeMetniChar">
    <w:name w:val="Gövde Metni Char"/>
    <w:basedOn w:val="VarsaylanParagrafYazTipi"/>
    <w:link w:val="GvdeMetni"/>
    <w:rsid w:val="007A75C6"/>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6E73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73DE"/>
    <w:rPr>
      <w:rFonts w:ascii="Calibri" w:eastAsia="Calibri" w:hAnsi="Calibri" w:cs="Times New Roman"/>
    </w:rPr>
  </w:style>
  <w:style w:type="paragraph" w:styleId="AltBilgi">
    <w:name w:val="footer"/>
    <w:basedOn w:val="Normal"/>
    <w:link w:val="AltBilgiChar"/>
    <w:uiPriority w:val="99"/>
    <w:unhideWhenUsed/>
    <w:rsid w:val="006E73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73DE"/>
    <w:rPr>
      <w:rFonts w:ascii="Calibri" w:eastAsia="Calibri" w:hAnsi="Calibri" w:cs="Times New Roman"/>
    </w:rPr>
  </w:style>
  <w:style w:type="paragraph" w:styleId="DipnotMetni">
    <w:name w:val="footnote text"/>
    <w:basedOn w:val="Normal"/>
    <w:link w:val="DipnotMetniChar"/>
    <w:uiPriority w:val="99"/>
    <w:semiHidden/>
    <w:unhideWhenUsed/>
    <w:rsid w:val="00F501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50104"/>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F50104"/>
    <w:rPr>
      <w:vertAlign w:val="superscript"/>
    </w:rPr>
  </w:style>
  <w:style w:type="character" w:styleId="Kpr">
    <w:name w:val="Hyperlink"/>
    <w:basedOn w:val="VarsaylanParagrafYazTipi"/>
    <w:uiPriority w:val="99"/>
    <w:unhideWhenUsed/>
    <w:rsid w:val="00CA32C6"/>
    <w:rPr>
      <w:color w:val="0000FF" w:themeColor="hyperlink"/>
      <w:u w:val="single"/>
    </w:rPr>
  </w:style>
  <w:style w:type="paragraph" w:customStyle="1" w:styleId="3-normalyaz">
    <w:name w:val="3-normalyaz"/>
    <w:basedOn w:val="Normal"/>
    <w:rsid w:val="00FB755C"/>
    <w:pPr>
      <w:spacing w:before="100" w:beforeAutospacing="1" w:after="100" w:afterAutospacing="1" w:line="240" w:lineRule="auto"/>
    </w:pPr>
    <w:rPr>
      <w:rFonts w:ascii="Times New Roman" w:eastAsia="Times New Roman" w:hAnsi="Times New Roman"/>
      <w:sz w:val="24"/>
      <w:szCs w:val="24"/>
      <w:lang w:eastAsia="tr-TR"/>
    </w:rPr>
  </w:style>
  <w:style w:type="paragraph" w:styleId="Dzeltme">
    <w:name w:val="Revision"/>
    <w:hidden/>
    <w:uiPriority w:val="99"/>
    <w:semiHidden/>
    <w:rsid w:val="006C0130"/>
    <w:pPr>
      <w:spacing w:after="0" w:line="240" w:lineRule="auto"/>
    </w:pPr>
    <w:rPr>
      <w:rFonts w:ascii="Calibri" w:eastAsia="Calibri" w:hAnsi="Calibri" w:cs="Times New Roman"/>
    </w:rPr>
  </w:style>
  <w:style w:type="paragraph" w:customStyle="1" w:styleId="p1">
    <w:name w:val="p1"/>
    <w:basedOn w:val="Normal"/>
    <w:rsid w:val="00272373"/>
    <w:pPr>
      <w:spacing w:after="0" w:line="240" w:lineRule="auto"/>
    </w:pPr>
    <w:rPr>
      <w:rFonts w:eastAsia="Times New Roman"/>
      <w:sz w:val="17"/>
      <w:szCs w:val="17"/>
      <w:lang w:eastAsia="tr-TR"/>
    </w:rPr>
  </w:style>
  <w:style w:type="character" w:customStyle="1" w:styleId="apple-converted-space">
    <w:name w:val="apple-converted-space"/>
    <w:rsid w:val="00272373"/>
  </w:style>
  <w:style w:type="character" w:customStyle="1" w:styleId="zmlenmeyenBahsetme1">
    <w:name w:val="Çözümlenmeyen Bahsetme1"/>
    <w:basedOn w:val="VarsaylanParagrafYazTipi"/>
    <w:uiPriority w:val="99"/>
    <w:semiHidden/>
    <w:unhideWhenUsed/>
    <w:rsid w:val="00F10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39696">
      <w:bodyDiv w:val="1"/>
      <w:marLeft w:val="0"/>
      <w:marRight w:val="0"/>
      <w:marTop w:val="0"/>
      <w:marBottom w:val="0"/>
      <w:divBdr>
        <w:top w:val="none" w:sz="0" w:space="0" w:color="auto"/>
        <w:left w:val="none" w:sz="0" w:space="0" w:color="auto"/>
        <w:bottom w:val="none" w:sz="0" w:space="0" w:color="auto"/>
        <w:right w:val="none" w:sz="0" w:space="0" w:color="auto"/>
      </w:divBdr>
    </w:div>
    <w:div w:id="80851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252;rkiye.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3B8F-841F-4792-9391-2A72FFD0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3095</Words>
  <Characters>17647</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Cemalettin</dc:creator>
  <cp:lastModifiedBy>Haydar Ufuk Kale</cp:lastModifiedBy>
  <cp:revision>3</cp:revision>
  <cp:lastPrinted>2019-05-07T11:40:00Z</cp:lastPrinted>
  <dcterms:created xsi:type="dcterms:W3CDTF">2019-06-14T09:00:00Z</dcterms:created>
  <dcterms:modified xsi:type="dcterms:W3CDTF">2019-06-14T09:05:00Z</dcterms:modified>
</cp:coreProperties>
</file>